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17" w:rsidRPr="00C944B8" w:rsidRDefault="00713017" w:rsidP="0071301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A6A6A6" w:themeColor="background1" w:themeShade="A6"/>
          <w:sz w:val="22"/>
          <w:szCs w:val="22"/>
          <w:lang w:val="fr-FR"/>
        </w:rPr>
      </w:pPr>
      <w:r w:rsidRPr="00C944B8">
        <w:rPr>
          <w:rFonts w:ascii="Arial" w:hAnsi="Arial" w:cs="Arial"/>
          <w:noProof/>
          <w:color w:val="A6A6A6" w:themeColor="background1" w:themeShade="A6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5B3972" wp14:editId="54B7B722">
            <wp:simplePos x="0" y="0"/>
            <wp:positionH relativeFrom="margin">
              <wp:align>left</wp:align>
            </wp:positionH>
            <wp:positionV relativeFrom="topMargin">
              <wp:posOffset>471582</wp:posOffset>
            </wp:positionV>
            <wp:extent cx="1276350" cy="715010"/>
            <wp:effectExtent l="0" t="0" r="0" b="8890"/>
            <wp:wrapSquare wrapText="bothSides"/>
            <wp:docPr id="4" name="Image 4" descr="P:\Logos, photos et signatures\logos Impatients\logoNoir_Impati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, photos et signatures\logos Impatients\logoNoir_Impati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4B8">
        <w:rPr>
          <w:rFonts w:ascii="Arial" w:hAnsi="Arial" w:cs="Arial"/>
          <w:b/>
          <w:color w:val="A6A6A6" w:themeColor="background1" w:themeShade="A6"/>
          <w:sz w:val="22"/>
          <w:szCs w:val="22"/>
          <w:lang w:val="fr-FR"/>
        </w:rPr>
        <w:t>COMMUNIQUÉ</w:t>
      </w:r>
    </w:p>
    <w:p w:rsidR="00713017" w:rsidRPr="00C944B8" w:rsidRDefault="00713017" w:rsidP="0071301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A6A6A6" w:themeColor="background1" w:themeShade="A6"/>
          <w:sz w:val="22"/>
          <w:szCs w:val="22"/>
          <w:lang w:val="fr-FR"/>
        </w:rPr>
      </w:pPr>
      <w:r w:rsidRPr="00C944B8">
        <w:rPr>
          <w:rFonts w:ascii="Arial" w:hAnsi="Arial" w:cs="Arial"/>
          <w:b/>
          <w:color w:val="A6A6A6" w:themeColor="background1" w:themeShade="A6"/>
          <w:sz w:val="22"/>
          <w:szCs w:val="22"/>
          <w:lang w:val="fr-FR"/>
        </w:rPr>
        <w:t>POUR DIFFUSION IMMÉDIATE</w:t>
      </w:r>
    </w:p>
    <w:p w:rsidR="00F33CE1" w:rsidRDefault="00C944B8">
      <w:r>
        <w:rPr>
          <w:noProof/>
          <w:lang w:eastAsia="fr-CA"/>
        </w:rPr>
        <w:drawing>
          <wp:inline distT="0" distB="0" distL="0" distR="0" wp14:anchorId="7FD8F2CB" wp14:editId="40E743D1">
            <wp:extent cx="4109776" cy="195071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_PMA_1024px-486px_Drummondvi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124" cy="19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D1" w:rsidRPr="00C944B8" w:rsidRDefault="00671B50" w:rsidP="000E7AB2">
      <w:pPr>
        <w:spacing w:line="252" w:lineRule="auto"/>
        <w:contextualSpacing/>
        <w:jc w:val="both"/>
        <w:rPr>
          <w:rFonts w:eastAsia="Times New Roman" w:cstheme="minorHAnsi"/>
          <w:b/>
        </w:rPr>
      </w:pPr>
      <w:r w:rsidRPr="00C944B8">
        <w:rPr>
          <w:rFonts w:eastAsia="Times New Roman" w:cstheme="minorHAnsi"/>
          <w:b/>
        </w:rPr>
        <w:t>Drummondville</w:t>
      </w:r>
      <w:r w:rsidR="00286B04" w:rsidRPr="00C944B8">
        <w:rPr>
          <w:rFonts w:eastAsia="Times New Roman" w:cstheme="minorHAnsi"/>
          <w:b/>
        </w:rPr>
        <w:t xml:space="preserve">, </w:t>
      </w:r>
      <w:r w:rsidR="000E5B00">
        <w:rPr>
          <w:rFonts w:eastAsia="Times New Roman" w:cstheme="minorHAnsi"/>
          <w:b/>
        </w:rPr>
        <w:t>le jeudi 20</w:t>
      </w:r>
      <w:r w:rsidR="000E68D8" w:rsidRPr="00C944B8">
        <w:rPr>
          <w:rFonts w:eastAsia="Times New Roman" w:cstheme="minorHAnsi"/>
          <w:b/>
        </w:rPr>
        <w:t xml:space="preserve"> décembre</w:t>
      </w:r>
      <w:r w:rsidR="0094295F" w:rsidRPr="00C944B8">
        <w:rPr>
          <w:rFonts w:eastAsia="Times New Roman" w:cstheme="minorHAnsi"/>
          <w:b/>
        </w:rPr>
        <w:t xml:space="preserve"> 2018</w:t>
      </w:r>
      <w:r w:rsidR="00515487" w:rsidRPr="00C944B8">
        <w:rPr>
          <w:rFonts w:eastAsia="Times New Roman" w:cstheme="minorHAnsi"/>
          <w:b/>
        </w:rPr>
        <w:t xml:space="preserve"> </w:t>
      </w:r>
      <w:r w:rsidR="00515487" w:rsidRPr="00C944B8">
        <w:rPr>
          <w:rFonts w:eastAsia="Times New Roman" w:cstheme="minorHAnsi"/>
        </w:rPr>
        <w:t>–</w:t>
      </w:r>
      <w:r w:rsidR="00234540" w:rsidRPr="00C944B8">
        <w:rPr>
          <w:rFonts w:eastAsia="Times New Roman" w:cstheme="minorHAnsi"/>
          <w:b/>
        </w:rPr>
        <w:t xml:space="preserve"> L’exposition-encan </w:t>
      </w:r>
      <w:r w:rsidR="002D5E67" w:rsidRPr="00C944B8">
        <w:rPr>
          <w:rFonts w:eastAsia="Times New Roman" w:cstheme="minorHAnsi"/>
          <w:b/>
          <w:i/>
        </w:rPr>
        <w:t>Parle-moi d’amour</w:t>
      </w:r>
      <w:r w:rsidR="00B305D1" w:rsidRPr="00C944B8">
        <w:rPr>
          <w:rFonts w:eastAsia="Times New Roman" w:cstheme="minorHAnsi"/>
          <w:b/>
          <w:i/>
        </w:rPr>
        <w:t xml:space="preserve"> </w:t>
      </w:r>
      <w:r w:rsidR="00234540" w:rsidRPr="00C944B8">
        <w:rPr>
          <w:rFonts w:eastAsia="Times New Roman" w:cstheme="minorHAnsi"/>
          <w:b/>
          <w:i/>
        </w:rPr>
        <w:t>Drummondville</w:t>
      </w:r>
      <w:r w:rsidR="00234540" w:rsidRPr="00C944B8">
        <w:rPr>
          <w:rFonts w:eastAsia="Times New Roman" w:cstheme="minorHAnsi"/>
          <w:b/>
        </w:rPr>
        <w:t xml:space="preserve"> revient pour une 5e éd</w:t>
      </w:r>
      <w:r w:rsidR="00291DDC" w:rsidRPr="00C944B8">
        <w:rPr>
          <w:rFonts w:eastAsia="Times New Roman" w:cstheme="minorHAnsi"/>
          <w:b/>
        </w:rPr>
        <w:t>ition du 15 au 30 janvier 2019.</w:t>
      </w:r>
    </w:p>
    <w:p w:rsidR="00234540" w:rsidRPr="00C944B8" w:rsidRDefault="00234540" w:rsidP="000E7AB2">
      <w:pPr>
        <w:spacing w:line="252" w:lineRule="auto"/>
        <w:contextualSpacing/>
        <w:jc w:val="both"/>
        <w:rPr>
          <w:rFonts w:eastAsia="Times New Roman" w:cstheme="minorHAnsi"/>
        </w:rPr>
      </w:pPr>
    </w:p>
    <w:p w:rsidR="0018749E" w:rsidRPr="00C944B8" w:rsidRDefault="00286B04" w:rsidP="000E7AB2">
      <w:pPr>
        <w:spacing w:line="252" w:lineRule="auto"/>
        <w:contextualSpacing/>
        <w:jc w:val="both"/>
        <w:rPr>
          <w:rFonts w:eastAsia="Times New Roman" w:cstheme="minorHAnsi"/>
        </w:rPr>
      </w:pPr>
      <w:r w:rsidRPr="00C944B8">
        <w:rPr>
          <w:rFonts w:eastAsia="Times New Roman" w:cstheme="minorHAnsi"/>
        </w:rPr>
        <w:t xml:space="preserve">Le public est invité du </w:t>
      </w:r>
      <w:r w:rsidRPr="00D51516">
        <w:rPr>
          <w:rFonts w:eastAsia="Times New Roman" w:cstheme="minorHAnsi"/>
          <w:b/>
        </w:rPr>
        <w:t>15 au 30 janvier</w:t>
      </w:r>
      <w:r w:rsidRPr="00C944B8">
        <w:rPr>
          <w:rFonts w:eastAsia="Times New Roman" w:cstheme="minorHAnsi"/>
        </w:rPr>
        <w:t xml:space="preserve"> à la </w:t>
      </w:r>
      <w:r w:rsidRPr="00834CEE">
        <w:rPr>
          <w:rFonts w:eastAsia="Times New Roman" w:cstheme="minorHAnsi"/>
          <w:b/>
        </w:rPr>
        <w:t>Galerie d’art Desjardins</w:t>
      </w:r>
      <w:r w:rsidR="004B2567" w:rsidRPr="00834CEE">
        <w:rPr>
          <w:rFonts w:eastAsia="Times New Roman" w:cstheme="minorHAnsi"/>
          <w:b/>
        </w:rPr>
        <w:t xml:space="preserve"> Drummondville</w:t>
      </w:r>
      <w:r w:rsidRPr="00C944B8">
        <w:rPr>
          <w:rFonts w:eastAsia="Times New Roman" w:cstheme="minorHAnsi"/>
        </w:rPr>
        <w:t xml:space="preserve">. L’événement a pour objectif </w:t>
      </w:r>
      <w:r w:rsidR="002937CC" w:rsidRPr="00C944B8">
        <w:rPr>
          <w:rFonts w:eastAsia="Times New Roman" w:cstheme="minorHAnsi"/>
        </w:rPr>
        <w:t xml:space="preserve">de soutenir les activités </w:t>
      </w:r>
      <w:r w:rsidRPr="00C944B8">
        <w:rPr>
          <w:rFonts w:eastAsia="Times New Roman" w:cstheme="minorHAnsi"/>
        </w:rPr>
        <w:t>des Impatients de la région, soutenu</w:t>
      </w:r>
      <w:r w:rsidR="00671B50" w:rsidRPr="00C944B8">
        <w:rPr>
          <w:rFonts w:eastAsia="Times New Roman" w:cstheme="minorHAnsi"/>
        </w:rPr>
        <w:t>s</w:t>
      </w:r>
      <w:r w:rsidRPr="00C944B8">
        <w:rPr>
          <w:rFonts w:eastAsia="Times New Roman" w:cstheme="minorHAnsi"/>
        </w:rPr>
        <w:t xml:space="preserve"> par le </w:t>
      </w:r>
      <w:r w:rsidRPr="00834CEE">
        <w:rPr>
          <w:rFonts w:eastAsia="Times New Roman" w:cstheme="minorHAnsi"/>
          <w:b/>
        </w:rPr>
        <w:t>CIUSSS de la Mauricie-et-du-Centre-du-Québec</w:t>
      </w:r>
      <w:r w:rsidRPr="00C944B8">
        <w:rPr>
          <w:rFonts w:eastAsia="Times New Roman" w:cstheme="minorHAnsi"/>
        </w:rPr>
        <w:t>.</w:t>
      </w:r>
    </w:p>
    <w:p w:rsidR="0018749E" w:rsidRPr="00C944B8" w:rsidRDefault="00286B04" w:rsidP="00C944B8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34CEE">
        <w:rPr>
          <w:rFonts w:asciiTheme="minorHAnsi" w:eastAsia="Times New Roman" w:hAnsiTheme="minorHAnsi" w:cstheme="minorHAnsi"/>
          <w:b/>
          <w:sz w:val="22"/>
          <w:szCs w:val="22"/>
        </w:rPr>
        <w:t>P</w:t>
      </w:r>
      <w:r w:rsidR="00C12C2E" w:rsidRPr="00834CEE">
        <w:rPr>
          <w:rFonts w:asciiTheme="minorHAnsi" w:eastAsia="Times New Roman" w:hAnsiTheme="minorHAnsi" w:cstheme="minorHAnsi"/>
          <w:b/>
          <w:sz w:val="22"/>
          <w:szCs w:val="22"/>
        </w:rPr>
        <w:t>lus de 80 œuvres d’artistes, d’I</w:t>
      </w:r>
      <w:r w:rsidRPr="00834CEE">
        <w:rPr>
          <w:rFonts w:asciiTheme="minorHAnsi" w:eastAsia="Times New Roman" w:hAnsiTheme="minorHAnsi" w:cstheme="minorHAnsi"/>
          <w:b/>
          <w:sz w:val="22"/>
          <w:szCs w:val="22"/>
        </w:rPr>
        <w:t>mpatients et de collectionneurs</w:t>
      </w:r>
      <w:r w:rsidRPr="00C944B8">
        <w:rPr>
          <w:rFonts w:asciiTheme="minorHAnsi" w:eastAsia="Times New Roman" w:hAnsiTheme="minorHAnsi" w:cstheme="minorHAnsi"/>
          <w:sz w:val="22"/>
          <w:szCs w:val="22"/>
        </w:rPr>
        <w:t xml:space="preserve"> seront mises en vente par le biais d’un encan silencieux. C’est une </w:t>
      </w:r>
      <w:r w:rsidR="000642A5" w:rsidRPr="00C944B8">
        <w:rPr>
          <w:rFonts w:asciiTheme="minorHAnsi" w:eastAsia="Times New Roman" w:hAnsiTheme="minorHAnsi" w:cstheme="minorHAnsi"/>
          <w:sz w:val="22"/>
          <w:szCs w:val="22"/>
        </w:rPr>
        <w:t>occasion unique de se procurer d</w:t>
      </w:r>
      <w:r w:rsidRPr="00C944B8">
        <w:rPr>
          <w:rFonts w:asciiTheme="minorHAnsi" w:eastAsia="Times New Roman" w:hAnsiTheme="minorHAnsi" w:cstheme="minorHAnsi"/>
          <w:sz w:val="22"/>
          <w:szCs w:val="22"/>
        </w:rPr>
        <w:t>es œuvres d’artistes</w:t>
      </w:r>
      <w:r w:rsidR="000642A5" w:rsidRPr="00C944B8">
        <w:rPr>
          <w:rFonts w:asciiTheme="minorHAnsi" w:eastAsia="Times New Roman" w:hAnsiTheme="minorHAnsi" w:cstheme="minorHAnsi"/>
          <w:sz w:val="22"/>
          <w:szCs w:val="22"/>
        </w:rPr>
        <w:t xml:space="preserve"> reconnus</w:t>
      </w:r>
      <w:r w:rsidR="00A54BD6" w:rsidRPr="00C944B8">
        <w:rPr>
          <w:rFonts w:asciiTheme="minorHAnsi" w:eastAsia="Times New Roman" w:hAnsiTheme="minorHAnsi" w:cstheme="minorHAnsi"/>
          <w:sz w:val="22"/>
          <w:szCs w:val="22"/>
        </w:rPr>
        <w:t xml:space="preserve"> sur la scène locale et internationale</w:t>
      </w:r>
      <w:r w:rsidR="004B2567" w:rsidRPr="00C944B8">
        <w:rPr>
          <w:rFonts w:asciiTheme="minorHAnsi" w:eastAsia="Times New Roman" w:hAnsiTheme="minorHAnsi" w:cstheme="minorHAnsi"/>
          <w:sz w:val="22"/>
          <w:szCs w:val="22"/>
        </w:rPr>
        <w:t xml:space="preserve"> tels que</w:t>
      </w:r>
      <w:r w:rsidRPr="00C944B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B6E29" w:rsidRPr="00C944B8">
        <w:rPr>
          <w:rFonts w:asciiTheme="minorHAnsi" w:eastAsia="Times New Roman" w:hAnsiTheme="minorHAnsi" w:cstheme="minorHAnsi"/>
          <w:b/>
          <w:sz w:val="22"/>
          <w:szCs w:val="22"/>
        </w:rPr>
        <w:t>Martine Bertrand</w:t>
      </w:r>
      <w:r w:rsidR="000642A5" w:rsidRPr="00C944B8">
        <w:rPr>
          <w:rFonts w:asciiTheme="minorHAnsi" w:eastAsia="Times New Roman" w:hAnsiTheme="minorHAnsi" w:cstheme="minorHAnsi"/>
          <w:sz w:val="22"/>
          <w:szCs w:val="22"/>
        </w:rPr>
        <w:t xml:space="preserve"> – artiste multidisciplinaire, </w:t>
      </w:r>
      <w:r w:rsidR="000642A5" w:rsidRPr="00C944B8">
        <w:rPr>
          <w:rFonts w:asciiTheme="minorHAnsi" w:hAnsiTheme="minorHAnsi" w:cstheme="minorHAnsi"/>
          <w:sz w:val="22"/>
          <w:szCs w:val="22"/>
        </w:rPr>
        <w:t>elle œuvre depuis plus de 25 ans dans le design de costumes, elle a dessiné et créé dans les maisons d'opéra les plus prestigieuses au monde;</w:t>
      </w:r>
      <w:r w:rsidR="008C6B18" w:rsidRPr="00C944B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C6B18" w:rsidRPr="00C944B8">
        <w:rPr>
          <w:rFonts w:asciiTheme="minorHAnsi" w:eastAsia="Times New Roman" w:hAnsiTheme="minorHAnsi" w:cstheme="minorHAnsi"/>
          <w:b/>
          <w:sz w:val="22"/>
          <w:szCs w:val="22"/>
        </w:rPr>
        <w:t>Claudine Brouillard</w:t>
      </w:r>
      <w:r w:rsidR="008C6B18" w:rsidRPr="00C944B8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="008C6B18" w:rsidRPr="00C944B8">
        <w:rPr>
          <w:rFonts w:asciiTheme="minorHAnsi" w:hAnsiTheme="minorHAnsi" w:cstheme="minorHAnsi"/>
          <w:sz w:val="22"/>
          <w:szCs w:val="22"/>
        </w:rPr>
        <w:t xml:space="preserve">artiste en art actuel, </w:t>
      </w:r>
      <w:r w:rsidR="008C6677" w:rsidRPr="00C944B8">
        <w:rPr>
          <w:rFonts w:asciiTheme="minorHAnsi" w:hAnsiTheme="minorHAnsi" w:cstheme="minorHAnsi"/>
          <w:sz w:val="22"/>
          <w:szCs w:val="22"/>
        </w:rPr>
        <w:t xml:space="preserve">directrice du collectif de créatrices </w:t>
      </w:r>
      <w:r w:rsidR="008C6677" w:rsidRPr="00C944B8">
        <w:rPr>
          <w:rStyle w:val="Accentuation"/>
          <w:rFonts w:asciiTheme="minorHAnsi" w:hAnsiTheme="minorHAnsi" w:cstheme="minorHAnsi"/>
          <w:sz w:val="22"/>
          <w:szCs w:val="22"/>
        </w:rPr>
        <w:t>Les Glaneuses</w:t>
      </w:r>
      <w:r w:rsidR="008C6677" w:rsidRPr="00C944B8">
        <w:rPr>
          <w:rFonts w:asciiTheme="minorHAnsi" w:hAnsiTheme="minorHAnsi" w:cstheme="minorHAnsi"/>
          <w:sz w:val="22"/>
          <w:szCs w:val="22"/>
        </w:rPr>
        <w:t>, elle</w:t>
      </w:r>
      <w:r w:rsidR="009649E2" w:rsidRPr="00C944B8">
        <w:rPr>
          <w:rFonts w:asciiTheme="minorHAnsi" w:hAnsiTheme="minorHAnsi" w:cstheme="minorHAnsi"/>
          <w:sz w:val="22"/>
          <w:szCs w:val="22"/>
        </w:rPr>
        <w:t xml:space="preserve"> est très</w:t>
      </w:r>
      <w:r w:rsidR="008C6677" w:rsidRPr="00C944B8">
        <w:rPr>
          <w:rFonts w:asciiTheme="minorHAnsi" w:hAnsiTheme="minorHAnsi" w:cstheme="minorHAnsi"/>
          <w:sz w:val="22"/>
          <w:szCs w:val="22"/>
        </w:rPr>
        <w:t xml:space="preserve"> </w:t>
      </w:r>
      <w:r w:rsidR="008C6B18" w:rsidRPr="00C944B8">
        <w:rPr>
          <w:rFonts w:asciiTheme="minorHAnsi" w:hAnsiTheme="minorHAnsi" w:cstheme="minorHAnsi"/>
          <w:sz w:val="22"/>
          <w:szCs w:val="22"/>
        </w:rPr>
        <w:t>engagée dans le développement culturel de la rég</w:t>
      </w:r>
      <w:r w:rsidR="008C6677" w:rsidRPr="00C944B8">
        <w:rPr>
          <w:rFonts w:asciiTheme="minorHAnsi" w:hAnsiTheme="minorHAnsi" w:cstheme="minorHAnsi"/>
          <w:sz w:val="22"/>
          <w:szCs w:val="22"/>
        </w:rPr>
        <w:t>ion du Centre-du-Québec</w:t>
      </w:r>
      <w:r w:rsidR="008C6B18" w:rsidRPr="00C944B8">
        <w:rPr>
          <w:rFonts w:asciiTheme="minorHAnsi" w:hAnsiTheme="minorHAnsi" w:cstheme="minorHAnsi"/>
          <w:sz w:val="22"/>
          <w:szCs w:val="22"/>
        </w:rPr>
        <w:t xml:space="preserve">; </w:t>
      </w:r>
      <w:r w:rsidR="008C6677" w:rsidRPr="00C944B8">
        <w:rPr>
          <w:rFonts w:asciiTheme="minorHAnsi" w:eastAsia="Times New Roman" w:hAnsiTheme="minorHAnsi" w:cstheme="minorHAnsi"/>
          <w:b/>
          <w:sz w:val="22"/>
          <w:szCs w:val="22"/>
        </w:rPr>
        <w:t>Cara Carmina</w:t>
      </w:r>
      <w:r w:rsidR="00A5027D">
        <w:rPr>
          <w:rFonts w:asciiTheme="minorHAnsi" w:eastAsia="Times New Roman" w:hAnsiTheme="minorHAnsi" w:cstheme="minorHAnsi"/>
          <w:sz w:val="22"/>
          <w:szCs w:val="22"/>
        </w:rPr>
        <w:t xml:space="preserve"> – réputée</w:t>
      </w:r>
      <w:r w:rsidR="008C6677" w:rsidRPr="00C944B8">
        <w:rPr>
          <w:rFonts w:asciiTheme="minorHAnsi" w:eastAsia="Times New Roman" w:hAnsiTheme="minorHAnsi" w:cstheme="minorHAnsi"/>
          <w:sz w:val="22"/>
          <w:szCs w:val="22"/>
        </w:rPr>
        <w:t xml:space="preserve"> pour son travail d’illustratrice pour livre d’enfants, elle est aussi une artiste textile et pratique le </w:t>
      </w:r>
      <w:proofErr w:type="spellStart"/>
      <w:r w:rsidR="008C6677" w:rsidRPr="00C944B8">
        <w:rPr>
          <w:rFonts w:asciiTheme="minorHAnsi" w:eastAsia="Times New Roman" w:hAnsiTheme="minorHAnsi" w:cstheme="minorHAnsi"/>
          <w:sz w:val="22"/>
          <w:szCs w:val="22"/>
        </w:rPr>
        <w:t>street</w:t>
      </w:r>
      <w:proofErr w:type="spellEnd"/>
      <w:r w:rsidR="008C6677" w:rsidRPr="00C944B8">
        <w:rPr>
          <w:rFonts w:asciiTheme="minorHAnsi" w:eastAsia="Times New Roman" w:hAnsiTheme="minorHAnsi" w:cstheme="minorHAnsi"/>
          <w:sz w:val="22"/>
          <w:szCs w:val="22"/>
        </w:rPr>
        <w:t xml:space="preserve"> art;</w:t>
      </w:r>
      <w:r w:rsidR="00AF084B" w:rsidRPr="00C944B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A7B53" w:rsidRPr="00EA7B53">
        <w:rPr>
          <w:rFonts w:asciiTheme="minorHAnsi" w:eastAsia="Times New Roman" w:hAnsiTheme="minorHAnsi" w:cstheme="minorHAnsi"/>
          <w:b/>
          <w:sz w:val="22"/>
          <w:szCs w:val="22"/>
        </w:rPr>
        <w:t>René Derouin</w:t>
      </w:r>
      <w:r w:rsidR="00EA7B53">
        <w:rPr>
          <w:rFonts w:asciiTheme="minorHAnsi" w:eastAsia="Times New Roman" w:hAnsiTheme="minorHAnsi" w:cstheme="minorHAnsi"/>
          <w:sz w:val="22"/>
          <w:szCs w:val="22"/>
        </w:rPr>
        <w:t xml:space="preserve"> – cet</w:t>
      </w:r>
      <w:r w:rsidR="00577FFC">
        <w:rPr>
          <w:rFonts w:asciiTheme="minorHAnsi" w:eastAsia="Times New Roman" w:hAnsiTheme="minorHAnsi" w:cstheme="minorHAnsi"/>
          <w:sz w:val="22"/>
          <w:szCs w:val="22"/>
        </w:rPr>
        <w:t xml:space="preserve"> artiste unique a développé un art hors des normes, des courants et des institutions, qui a été à plusieurs reprises récompensé;</w:t>
      </w:r>
      <w:r w:rsidR="00EA7B5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F084B" w:rsidRPr="00C944B8">
        <w:rPr>
          <w:rFonts w:asciiTheme="minorHAnsi" w:eastAsia="Times New Roman" w:hAnsiTheme="minorHAnsi" w:cstheme="minorHAnsi"/>
          <w:b/>
          <w:sz w:val="22"/>
          <w:szCs w:val="22"/>
        </w:rPr>
        <w:t xml:space="preserve">Clémence </w:t>
      </w:r>
      <w:proofErr w:type="spellStart"/>
      <w:r w:rsidR="00AF084B" w:rsidRPr="00C944B8">
        <w:rPr>
          <w:rFonts w:asciiTheme="minorHAnsi" w:eastAsia="Times New Roman" w:hAnsiTheme="minorHAnsi" w:cstheme="minorHAnsi"/>
          <w:b/>
          <w:sz w:val="22"/>
          <w:szCs w:val="22"/>
        </w:rPr>
        <w:t>DesRochers</w:t>
      </w:r>
      <w:proofErr w:type="spellEnd"/>
      <w:r w:rsidR="00AF084B" w:rsidRPr="00C944B8">
        <w:rPr>
          <w:rFonts w:asciiTheme="minorHAnsi" w:eastAsia="Times New Roman" w:hAnsiTheme="minorHAnsi" w:cstheme="minorHAnsi"/>
          <w:sz w:val="22"/>
          <w:szCs w:val="22"/>
        </w:rPr>
        <w:t xml:space="preserve"> – </w:t>
      </w:r>
      <w:r w:rsidR="0065580E">
        <w:rPr>
          <w:rFonts w:asciiTheme="minorHAnsi" w:eastAsia="Times New Roman" w:hAnsiTheme="minorHAnsi" w:cstheme="minorHAnsi"/>
          <w:sz w:val="22"/>
          <w:szCs w:val="22"/>
        </w:rPr>
        <w:t>cette humoriste, auteure</w:t>
      </w:r>
      <w:r w:rsidR="00A5027D">
        <w:rPr>
          <w:rFonts w:asciiTheme="minorHAnsi" w:eastAsia="Times New Roman" w:hAnsiTheme="minorHAnsi" w:cstheme="minorHAnsi"/>
          <w:sz w:val="22"/>
          <w:szCs w:val="22"/>
        </w:rPr>
        <w:t xml:space="preserve"> et dessinatrice bien-aimée des Québécois est la </w:t>
      </w:r>
      <w:r w:rsidR="00AF084B" w:rsidRPr="00C944B8">
        <w:rPr>
          <w:rFonts w:asciiTheme="minorHAnsi" w:eastAsia="Times New Roman" w:hAnsiTheme="minorHAnsi" w:cstheme="minorHAnsi"/>
          <w:sz w:val="22"/>
          <w:szCs w:val="22"/>
        </w:rPr>
        <w:t>marraine des Impatients depuis près de 25</w:t>
      </w:r>
      <w:r w:rsidR="001C0EA7" w:rsidRPr="00C944B8">
        <w:rPr>
          <w:rFonts w:asciiTheme="minorHAnsi" w:eastAsia="Times New Roman" w:hAnsiTheme="minorHAnsi" w:cstheme="minorHAnsi"/>
          <w:sz w:val="22"/>
          <w:szCs w:val="22"/>
        </w:rPr>
        <w:t xml:space="preserve"> ans;</w:t>
      </w:r>
      <w:r w:rsidR="00AF084B" w:rsidRPr="00C944B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5027D">
        <w:rPr>
          <w:rFonts w:asciiTheme="minorHAnsi" w:eastAsia="Times New Roman" w:hAnsiTheme="minorHAnsi" w:cstheme="minorHAnsi"/>
          <w:b/>
          <w:sz w:val="22"/>
          <w:szCs w:val="22"/>
        </w:rPr>
        <w:t xml:space="preserve">Fabiano </w:t>
      </w:r>
      <w:proofErr w:type="spellStart"/>
      <w:r w:rsidR="00A5027D">
        <w:rPr>
          <w:rFonts w:asciiTheme="minorHAnsi" w:eastAsia="Times New Roman" w:hAnsiTheme="minorHAnsi" w:cstheme="minorHAnsi"/>
          <w:b/>
          <w:sz w:val="22"/>
          <w:szCs w:val="22"/>
        </w:rPr>
        <w:t>K</w:t>
      </w:r>
      <w:r w:rsidR="002937CC" w:rsidRPr="00C944B8">
        <w:rPr>
          <w:rFonts w:asciiTheme="minorHAnsi" w:eastAsia="Times New Roman" w:hAnsiTheme="minorHAnsi" w:cstheme="minorHAnsi"/>
          <w:b/>
          <w:sz w:val="22"/>
          <w:szCs w:val="22"/>
        </w:rPr>
        <w:t>wizera</w:t>
      </w:r>
      <w:proofErr w:type="spellEnd"/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 xml:space="preserve"> – photographe dont l’exposition </w:t>
      </w:r>
      <w:r w:rsidR="00AF084B" w:rsidRPr="00C944B8">
        <w:rPr>
          <w:rFonts w:asciiTheme="minorHAnsi" w:eastAsia="Times New Roman" w:hAnsiTheme="minorHAnsi" w:cstheme="minorHAnsi"/>
          <w:i/>
          <w:sz w:val="22"/>
          <w:szCs w:val="22"/>
        </w:rPr>
        <w:t>Portraits de chez nous</w:t>
      </w:r>
      <w:r w:rsidR="00AF084B" w:rsidRPr="00C944B8">
        <w:rPr>
          <w:rFonts w:asciiTheme="minorHAnsi" w:eastAsia="Times New Roman" w:hAnsiTheme="minorHAnsi" w:cstheme="minorHAnsi"/>
          <w:sz w:val="22"/>
          <w:szCs w:val="22"/>
        </w:rPr>
        <w:t xml:space="preserve"> est présentée jusqu’</w:t>
      </w:r>
      <w:r w:rsidR="00A54BD6" w:rsidRPr="00C944B8">
        <w:rPr>
          <w:rFonts w:asciiTheme="minorHAnsi" w:eastAsia="Times New Roman" w:hAnsiTheme="minorHAnsi" w:cstheme="minorHAnsi"/>
          <w:sz w:val="22"/>
          <w:szCs w:val="22"/>
        </w:rPr>
        <w:t>au 3 </w:t>
      </w:r>
      <w:r w:rsidR="00AF084B" w:rsidRPr="00C944B8">
        <w:rPr>
          <w:rFonts w:asciiTheme="minorHAnsi" w:eastAsia="Times New Roman" w:hAnsiTheme="minorHAnsi" w:cstheme="minorHAnsi"/>
          <w:sz w:val="22"/>
          <w:szCs w:val="22"/>
        </w:rPr>
        <w:t xml:space="preserve">février 2019 au Musée national de la photographie de Drummondville; </w:t>
      </w:r>
      <w:proofErr w:type="spellStart"/>
      <w:r w:rsidR="002937CC" w:rsidRPr="00C944B8">
        <w:rPr>
          <w:rFonts w:asciiTheme="minorHAnsi" w:eastAsia="Times New Roman" w:hAnsiTheme="minorHAnsi" w:cstheme="minorHAnsi"/>
          <w:b/>
          <w:sz w:val="22"/>
          <w:szCs w:val="22"/>
        </w:rPr>
        <w:t>Lousnak</w:t>
      </w:r>
      <w:proofErr w:type="spellEnd"/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 xml:space="preserve"> – </w:t>
      </w:r>
      <w:r w:rsidR="00A5027D">
        <w:rPr>
          <w:rFonts w:asciiTheme="minorHAnsi" w:eastAsia="Times New Roman" w:hAnsiTheme="minorHAnsi" w:cstheme="minorHAnsi"/>
          <w:sz w:val="22"/>
          <w:szCs w:val="22"/>
        </w:rPr>
        <w:t xml:space="preserve">cette </w:t>
      </w:r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>art</w:t>
      </w:r>
      <w:r w:rsidR="00671B50" w:rsidRPr="00C944B8">
        <w:rPr>
          <w:rFonts w:asciiTheme="minorHAnsi" w:eastAsia="Times New Roman" w:hAnsiTheme="minorHAnsi" w:cstheme="minorHAnsi"/>
          <w:sz w:val="22"/>
          <w:szCs w:val="22"/>
        </w:rPr>
        <w:t>is</w:t>
      </w:r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>te multidiscipl</w:t>
      </w:r>
      <w:r w:rsidR="00A54BD6" w:rsidRPr="00C944B8">
        <w:rPr>
          <w:rFonts w:asciiTheme="minorHAnsi" w:eastAsia="Times New Roman" w:hAnsiTheme="minorHAnsi" w:cstheme="minorHAnsi"/>
          <w:sz w:val="22"/>
          <w:szCs w:val="22"/>
        </w:rPr>
        <w:t>in</w:t>
      </w:r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>aire</w:t>
      </w:r>
      <w:r w:rsidR="0065580E">
        <w:rPr>
          <w:rFonts w:asciiTheme="minorHAnsi" w:eastAsia="Times New Roman" w:hAnsiTheme="minorHAnsi" w:cstheme="minorHAnsi"/>
          <w:sz w:val="22"/>
          <w:szCs w:val="22"/>
        </w:rPr>
        <w:t>,</w:t>
      </w:r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 xml:space="preserve"> qui a exposé en compagnie du célèbre réalisateur </w:t>
      </w:r>
      <w:proofErr w:type="spellStart"/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>Atom</w:t>
      </w:r>
      <w:proofErr w:type="spellEnd"/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>Egoyan</w:t>
      </w:r>
      <w:proofErr w:type="spellEnd"/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 xml:space="preserve"> et joué dans ses films</w:t>
      </w:r>
      <w:r w:rsidR="0065580E">
        <w:rPr>
          <w:rFonts w:asciiTheme="minorHAnsi" w:eastAsia="Times New Roman" w:hAnsiTheme="minorHAnsi" w:cstheme="minorHAnsi"/>
          <w:sz w:val="22"/>
          <w:szCs w:val="22"/>
        </w:rPr>
        <w:t xml:space="preserve">, offre un portrait de la regrettée </w:t>
      </w:r>
      <w:proofErr w:type="spellStart"/>
      <w:r w:rsidR="0065580E">
        <w:rPr>
          <w:rFonts w:asciiTheme="minorHAnsi" w:eastAsia="Times New Roman" w:hAnsiTheme="minorHAnsi" w:cstheme="minorHAnsi"/>
          <w:sz w:val="22"/>
          <w:szCs w:val="22"/>
        </w:rPr>
        <w:t>Lhasa</w:t>
      </w:r>
      <w:proofErr w:type="spellEnd"/>
      <w:r w:rsidR="0065580E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="0065580E">
        <w:rPr>
          <w:rFonts w:asciiTheme="minorHAnsi" w:eastAsia="Times New Roman" w:hAnsiTheme="minorHAnsi" w:cstheme="minorHAnsi"/>
          <w:sz w:val="22"/>
          <w:szCs w:val="22"/>
        </w:rPr>
        <w:t>Sela</w:t>
      </w:r>
      <w:proofErr w:type="spellEnd"/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="0054447A" w:rsidRPr="00A035E9">
        <w:rPr>
          <w:rFonts w:asciiTheme="minorHAnsi" w:eastAsia="Times New Roman" w:hAnsiTheme="minorHAnsi" w:cstheme="minorHAnsi"/>
          <w:b/>
          <w:sz w:val="22"/>
          <w:szCs w:val="22"/>
        </w:rPr>
        <w:t>Joan</w:t>
      </w:r>
      <w:r w:rsidR="0054447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00DD5" w:rsidRPr="00C944B8">
        <w:rPr>
          <w:rFonts w:asciiTheme="minorHAnsi" w:eastAsia="Times New Roman" w:hAnsiTheme="minorHAnsi" w:cstheme="minorHAnsi"/>
          <w:b/>
          <w:sz w:val="22"/>
          <w:szCs w:val="22"/>
        </w:rPr>
        <w:t>Miró</w:t>
      </w:r>
      <w:r w:rsidR="00542DB6" w:rsidRPr="00C944B8">
        <w:rPr>
          <w:rFonts w:asciiTheme="minorHAnsi" w:eastAsia="Times New Roman" w:hAnsiTheme="minorHAnsi" w:cstheme="minorHAnsi"/>
          <w:sz w:val="22"/>
          <w:szCs w:val="22"/>
        </w:rPr>
        <w:t xml:space="preserve"> – </w:t>
      </w:r>
      <w:r w:rsidR="00A5027D">
        <w:rPr>
          <w:rFonts w:asciiTheme="minorHAnsi" w:eastAsia="Times New Roman" w:hAnsiTheme="minorHAnsi" w:cstheme="minorHAnsi"/>
          <w:sz w:val="22"/>
          <w:szCs w:val="22"/>
        </w:rPr>
        <w:t>c</w:t>
      </w:r>
      <w:r w:rsidR="0065580E">
        <w:rPr>
          <w:rFonts w:asciiTheme="minorHAnsi" w:eastAsia="Times New Roman" w:hAnsiTheme="minorHAnsi" w:cstheme="minorHAnsi"/>
          <w:sz w:val="22"/>
          <w:szCs w:val="22"/>
        </w:rPr>
        <w:t>e célèbre artiste espagnol se passe de présentation!</w:t>
      </w:r>
      <w:r w:rsidR="009649E2" w:rsidRPr="00C944B8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="00A54BD6" w:rsidRPr="00C944B8">
        <w:rPr>
          <w:rFonts w:asciiTheme="minorHAnsi" w:eastAsia="Times New Roman" w:hAnsiTheme="minorHAnsi" w:cstheme="minorHAnsi"/>
          <w:b/>
          <w:sz w:val="22"/>
          <w:szCs w:val="22"/>
        </w:rPr>
        <w:t>Sophie Ouellet</w:t>
      </w:r>
      <w:r w:rsidR="00A54BD6" w:rsidRPr="00C944B8">
        <w:rPr>
          <w:rFonts w:asciiTheme="minorHAnsi" w:eastAsia="Times New Roman" w:hAnsiTheme="minorHAnsi" w:cstheme="minorHAnsi"/>
          <w:sz w:val="22"/>
          <w:szCs w:val="22"/>
        </w:rPr>
        <w:t xml:space="preserve"> – elle a participé à plusieurs expositions collectives à travers le monde, son travail solo est présenté dans plusieurs galeries au Canada et en Chine; </w:t>
      </w:r>
      <w:proofErr w:type="spellStart"/>
      <w:r w:rsidR="006F09E8" w:rsidRPr="00C944B8">
        <w:rPr>
          <w:rFonts w:asciiTheme="minorHAnsi" w:eastAsia="Times New Roman" w:hAnsiTheme="minorHAnsi" w:cstheme="minorHAnsi"/>
          <w:b/>
          <w:sz w:val="22"/>
          <w:szCs w:val="22"/>
        </w:rPr>
        <w:t>Rogé</w:t>
      </w:r>
      <w:proofErr w:type="spellEnd"/>
      <w:r w:rsidR="006F09E8" w:rsidRPr="00C944B8">
        <w:rPr>
          <w:rFonts w:asciiTheme="minorHAnsi" w:eastAsia="Times New Roman" w:hAnsiTheme="minorHAnsi" w:cstheme="minorHAnsi"/>
          <w:sz w:val="22"/>
          <w:szCs w:val="22"/>
        </w:rPr>
        <w:t xml:space="preserve"> – illustrateur</w:t>
      </w:r>
      <w:r w:rsidR="00A54BD6" w:rsidRPr="00C944B8">
        <w:rPr>
          <w:rFonts w:asciiTheme="minorHAnsi" w:eastAsia="Times New Roman" w:hAnsiTheme="minorHAnsi" w:cstheme="minorHAnsi"/>
          <w:sz w:val="22"/>
          <w:szCs w:val="22"/>
        </w:rPr>
        <w:t>, il</w:t>
      </w:r>
      <w:r w:rsidR="006F09E8" w:rsidRPr="00C944B8">
        <w:rPr>
          <w:rFonts w:asciiTheme="minorHAnsi" w:eastAsia="Times New Roman" w:hAnsiTheme="minorHAnsi" w:cstheme="minorHAnsi"/>
          <w:sz w:val="22"/>
          <w:szCs w:val="22"/>
        </w:rPr>
        <w:t xml:space="preserve"> a remporté les prix du Gouverneur général du Canada en 2006, le New York </w:t>
      </w:r>
      <w:r w:rsidR="00A54BD6" w:rsidRPr="00C944B8">
        <w:rPr>
          <w:rFonts w:asciiTheme="minorHAnsi" w:eastAsia="Times New Roman" w:hAnsiTheme="minorHAnsi" w:cstheme="minorHAnsi"/>
          <w:sz w:val="22"/>
          <w:szCs w:val="22"/>
        </w:rPr>
        <w:t xml:space="preserve">Times </w:t>
      </w:r>
      <w:proofErr w:type="spellStart"/>
      <w:r w:rsidR="00A54BD6" w:rsidRPr="00C944B8">
        <w:rPr>
          <w:rFonts w:asciiTheme="minorHAnsi" w:eastAsia="Times New Roman" w:hAnsiTheme="minorHAnsi" w:cstheme="minorHAnsi"/>
          <w:sz w:val="22"/>
          <w:szCs w:val="22"/>
        </w:rPr>
        <w:t>A</w:t>
      </w:r>
      <w:r w:rsidR="006F09E8" w:rsidRPr="00C944B8">
        <w:rPr>
          <w:rFonts w:asciiTheme="minorHAnsi" w:eastAsia="Times New Roman" w:hAnsiTheme="minorHAnsi" w:cstheme="minorHAnsi"/>
          <w:sz w:val="22"/>
          <w:szCs w:val="22"/>
        </w:rPr>
        <w:t>ward</w:t>
      </w:r>
      <w:proofErr w:type="spellEnd"/>
      <w:r w:rsidR="006F09E8" w:rsidRPr="00C944B8">
        <w:rPr>
          <w:rFonts w:asciiTheme="minorHAnsi" w:eastAsia="Times New Roman" w:hAnsiTheme="minorHAnsi" w:cstheme="minorHAnsi"/>
          <w:sz w:val="22"/>
          <w:szCs w:val="22"/>
        </w:rPr>
        <w:t xml:space="preserve"> en 2014 et le prix des libraires en 2011 et 2013; </w:t>
      </w:r>
      <w:r w:rsidR="005176AD" w:rsidRPr="00C944B8">
        <w:rPr>
          <w:rFonts w:asciiTheme="minorHAnsi" w:eastAsia="Times New Roman" w:hAnsiTheme="minorHAnsi" w:cstheme="minorHAnsi"/>
          <w:b/>
          <w:sz w:val="22"/>
          <w:szCs w:val="22"/>
        </w:rPr>
        <w:t xml:space="preserve">Kim </w:t>
      </w:r>
      <w:proofErr w:type="spellStart"/>
      <w:r w:rsidR="005176AD" w:rsidRPr="00C944B8">
        <w:rPr>
          <w:rFonts w:asciiTheme="minorHAnsi" w:eastAsia="Times New Roman" w:hAnsiTheme="minorHAnsi" w:cstheme="minorHAnsi"/>
          <w:b/>
          <w:sz w:val="22"/>
          <w:szCs w:val="22"/>
        </w:rPr>
        <w:t>Thùy</w:t>
      </w:r>
      <w:proofErr w:type="spellEnd"/>
      <w:r w:rsidR="009649E2" w:rsidRPr="00C944B8">
        <w:rPr>
          <w:rFonts w:asciiTheme="minorHAnsi" w:eastAsia="Times New Roman" w:hAnsiTheme="minorHAnsi" w:cstheme="minorHAnsi"/>
          <w:sz w:val="22"/>
          <w:szCs w:val="22"/>
        </w:rPr>
        <w:t xml:space="preserve"> – </w:t>
      </w:r>
      <w:r w:rsidR="00C7435D">
        <w:rPr>
          <w:rFonts w:asciiTheme="minorHAnsi" w:eastAsia="Times New Roman" w:hAnsiTheme="minorHAnsi" w:cstheme="minorHAnsi"/>
          <w:sz w:val="22"/>
          <w:szCs w:val="22"/>
        </w:rPr>
        <w:t xml:space="preserve">cette </w:t>
      </w:r>
      <w:r w:rsidR="009649E2" w:rsidRPr="00C944B8">
        <w:rPr>
          <w:rFonts w:asciiTheme="minorHAnsi" w:eastAsia="Times New Roman" w:hAnsiTheme="minorHAnsi" w:cstheme="minorHAnsi"/>
          <w:sz w:val="22"/>
          <w:szCs w:val="22"/>
        </w:rPr>
        <w:t>auteure</w:t>
      </w:r>
      <w:r w:rsidR="00C7435D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49E2" w:rsidRPr="00C944B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7435D">
        <w:rPr>
          <w:rFonts w:asciiTheme="minorHAnsi" w:eastAsia="Times New Roman" w:hAnsiTheme="minorHAnsi" w:cstheme="minorHAnsi"/>
          <w:sz w:val="22"/>
          <w:szCs w:val="22"/>
        </w:rPr>
        <w:t xml:space="preserve">présente dans plus de 25 pays et récipiendaires de </w:t>
      </w:r>
      <w:r w:rsidR="006F09E8" w:rsidRPr="00C944B8">
        <w:rPr>
          <w:rFonts w:asciiTheme="minorHAnsi" w:eastAsia="Times New Roman" w:hAnsiTheme="minorHAnsi" w:cstheme="minorHAnsi"/>
          <w:sz w:val="22"/>
          <w:szCs w:val="22"/>
        </w:rPr>
        <w:t>7 prix littéraires</w:t>
      </w:r>
      <w:r w:rsidR="00C7435D">
        <w:rPr>
          <w:rFonts w:asciiTheme="minorHAnsi" w:eastAsia="Times New Roman" w:hAnsiTheme="minorHAnsi" w:cstheme="minorHAnsi"/>
          <w:sz w:val="22"/>
          <w:szCs w:val="22"/>
        </w:rPr>
        <w:t>, explore une nouvelle forme d’art</w:t>
      </w:r>
      <w:r w:rsidR="002937CC" w:rsidRPr="00C944B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286B04" w:rsidRPr="00C944B8" w:rsidRDefault="006F75F4" w:rsidP="000E7AB2">
      <w:pPr>
        <w:spacing w:line="252" w:lineRule="auto"/>
        <w:contextualSpacing/>
        <w:jc w:val="both"/>
        <w:rPr>
          <w:rFonts w:eastAsia="Times New Roman" w:cstheme="minorHAnsi"/>
        </w:rPr>
      </w:pPr>
      <w:r w:rsidRPr="00C944B8">
        <w:rPr>
          <w:rFonts w:eastAsia="Times New Roman" w:cstheme="minorHAnsi"/>
        </w:rPr>
        <w:t>Les Impatients clôtureront l’événement le 30 janvier</w:t>
      </w:r>
      <w:r w:rsidR="00A409F7" w:rsidRPr="00C944B8">
        <w:rPr>
          <w:rFonts w:eastAsia="Times New Roman" w:cstheme="minorHAnsi"/>
        </w:rPr>
        <w:t xml:space="preserve"> par un encan crié</w:t>
      </w:r>
      <w:r w:rsidR="00286B04" w:rsidRPr="00C944B8">
        <w:rPr>
          <w:rFonts w:eastAsia="Times New Roman" w:cstheme="minorHAnsi"/>
        </w:rPr>
        <w:t xml:space="preserve"> </w:t>
      </w:r>
      <w:r w:rsidR="00A409F7" w:rsidRPr="00C944B8">
        <w:rPr>
          <w:rFonts w:eastAsia="Times New Roman" w:cstheme="minorHAnsi"/>
        </w:rPr>
        <w:t>d’</w:t>
      </w:r>
      <w:r w:rsidR="000400EC" w:rsidRPr="00C944B8">
        <w:rPr>
          <w:rFonts w:eastAsia="Times New Roman" w:cstheme="minorHAnsi"/>
        </w:rPr>
        <w:t>une dizaine d’œuvres.</w:t>
      </w:r>
    </w:p>
    <w:p w:rsidR="008C5FEC" w:rsidRPr="00C944B8" w:rsidRDefault="008C5FEC" w:rsidP="000E7A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42792D" w:rsidRPr="00C944B8" w:rsidRDefault="00286B04" w:rsidP="004279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944B8">
        <w:rPr>
          <w:rFonts w:eastAsia="Times New Roman" w:cstheme="minorHAnsi"/>
        </w:rPr>
        <w:t xml:space="preserve">Le président d’honneur de l’événement, </w:t>
      </w:r>
      <w:r w:rsidRPr="00C944B8">
        <w:rPr>
          <w:rFonts w:eastAsia="Times New Roman" w:cstheme="minorHAnsi"/>
          <w:b/>
        </w:rPr>
        <w:t>Alain Labonté</w:t>
      </w:r>
      <w:r w:rsidRPr="00C944B8">
        <w:rPr>
          <w:rFonts w:eastAsia="Times New Roman" w:cstheme="minorHAnsi"/>
        </w:rPr>
        <w:t>, auteur</w:t>
      </w:r>
      <w:r w:rsidR="00487051" w:rsidRPr="00C944B8">
        <w:rPr>
          <w:rFonts w:eastAsia="Times New Roman" w:cstheme="minorHAnsi"/>
        </w:rPr>
        <w:t>, relationniste de presse et ami des Impatients</w:t>
      </w:r>
      <w:r w:rsidRPr="00C944B8">
        <w:rPr>
          <w:rFonts w:eastAsia="Times New Roman" w:cstheme="minorHAnsi"/>
        </w:rPr>
        <w:t xml:space="preserve">, </w:t>
      </w:r>
      <w:r w:rsidR="004B2567" w:rsidRPr="00C944B8">
        <w:rPr>
          <w:rFonts w:eastAsia="Times New Roman" w:cstheme="minorHAnsi"/>
        </w:rPr>
        <w:t>et les membres du comité d’honneur</w:t>
      </w:r>
      <w:r w:rsidR="00F86EE9" w:rsidRPr="00C944B8">
        <w:rPr>
          <w:rFonts w:eastAsia="Times New Roman" w:cstheme="minorHAnsi"/>
        </w:rPr>
        <w:t xml:space="preserve"> </w:t>
      </w:r>
      <w:r w:rsidR="00BA1883" w:rsidRPr="00C944B8">
        <w:rPr>
          <w:rFonts w:eastAsia="Times New Roman" w:cstheme="minorHAnsi"/>
          <w:b/>
        </w:rPr>
        <w:t>Jenny Charron</w:t>
      </w:r>
      <w:r w:rsidR="00BA1883" w:rsidRPr="00C944B8">
        <w:rPr>
          <w:rFonts w:eastAsia="Times New Roman" w:cstheme="minorHAnsi"/>
        </w:rPr>
        <w:t xml:space="preserve">, enseignante au Collège </w:t>
      </w:r>
      <w:r w:rsidR="00BA1883" w:rsidRPr="00C944B8">
        <w:rPr>
          <w:rFonts w:eastAsia="Times New Roman" w:cstheme="minorHAnsi"/>
        </w:rPr>
        <w:lastRenderedPageBreak/>
        <w:t>St</w:t>
      </w:r>
      <w:r w:rsidR="00BA1883" w:rsidRPr="00C944B8">
        <w:rPr>
          <w:rFonts w:ascii="Cambria Math" w:eastAsia="Times New Roman" w:hAnsi="Cambria Math" w:cs="Cambria Math"/>
        </w:rPr>
        <w:t>‑</w:t>
      </w:r>
      <w:r w:rsidR="00BA1883" w:rsidRPr="00C944B8">
        <w:rPr>
          <w:rFonts w:eastAsia="Times New Roman" w:cstheme="minorHAnsi"/>
        </w:rPr>
        <w:t xml:space="preserve">Bernard, </w:t>
      </w:r>
      <w:r w:rsidR="00BA1883" w:rsidRPr="00C944B8">
        <w:rPr>
          <w:rFonts w:eastAsia="Times New Roman" w:cstheme="minorHAnsi"/>
          <w:b/>
        </w:rPr>
        <w:t>Brian Illick</w:t>
      </w:r>
      <w:r w:rsidR="00BA1883" w:rsidRPr="00C944B8">
        <w:rPr>
          <w:rFonts w:eastAsia="Times New Roman" w:cstheme="minorHAnsi"/>
        </w:rPr>
        <w:t>, propri</w:t>
      </w:r>
      <w:r w:rsidR="00F86EE9" w:rsidRPr="00C944B8">
        <w:rPr>
          <w:rFonts w:eastAsia="Times New Roman" w:cstheme="minorHAnsi"/>
        </w:rPr>
        <w:t>é</w:t>
      </w:r>
      <w:r w:rsidR="000A3AA9" w:rsidRPr="00C944B8">
        <w:rPr>
          <w:rFonts w:eastAsia="Times New Roman" w:cstheme="minorHAnsi"/>
        </w:rPr>
        <w:t>taire des Café</w:t>
      </w:r>
      <w:r w:rsidR="00BA1883" w:rsidRPr="00C944B8">
        <w:rPr>
          <w:rFonts w:eastAsia="Times New Roman" w:cstheme="minorHAnsi"/>
        </w:rPr>
        <w:t xml:space="preserve"> Morgane et des Vallons de </w:t>
      </w:r>
      <w:proofErr w:type="spellStart"/>
      <w:r w:rsidR="00BA1883" w:rsidRPr="00C944B8">
        <w:rPr>
          <w:rFonts w:eastAsia="Times New Roman" w:cstheme="minorHAnsi"/>
        </w:rPr>
        <w:t>Wadleigh</w:t>
      </w:r>
      <w:proofErr w:type="spellEnd"/>
      <w:r w:rsidR="00BA1883" w:rsidRPr="00C944B8">
        <w:rPr>
          <w:rFonts w:eastAsia="Times New Roman" w:cstheme="minorHAnsi"/>
        </w:rPr>
        <w:t xml:space="preserve">, </w:t>
      </w:r>
      <w:r w:rsidR="00BA1883" w:rsidRPr="00C944B8">
        <w:rPr>
          <w:rFonts w:eastAsia="Times New Roman" w:cstheme="minorHAnsi"/>
          <w:b/>
        </w:rPr>
        <w:t>Solange Lebel</w:t>
      </w:r>
      <w:r w:rsidR="00BA1883" w:rsidRPr="00C944B8">
        <w:rPr>
          <w:rFonts w:eastAsia="Times New Roman" w:cstheme="minorHAnsi"/>
        </w:rPr>
        <w:t>, propri</w:t>
      </w:r>
      <w:r w:rsidR="00066393" w:rsidRPr="00C944B8">
        <w:rPr>
          <w:rFonts w:eastAsia="Times New Roman" w:cstheme="minorHAnsi"/>
        </w:rPr>
        <w:t>é</w:t>
      </w:r>
      <w:r w:rsidR="00BA1883" w:rsidRPr="00C944B8">
        <w:rPr>
          <w:rFonts w:eastAsia="Times New Roman" w:cstheme="minorHAnsi"/>
        </w:rPr>
        <w:t xml:space="preserve">taire de la Galerie d’art Solange Lebel, </w:t>
      </w:r>
      <w:r w:rsidR="00BA1883" w:rsidRPr="00C944B8">
        <w:rPr>
          <w:rFonts w:eastAsia="Times New Roman" w:cstheme="minorHAnsi"/>
          <w:b/>
        </w:rPr>
        <w:t>Serge Manseau</w:t>
      </w:r>
      <w:r w:rsidR="00BA1883" w:rsidRPr="00C944B8">
        <w:rPr>
          <w:rFonts w:eastAsia="Times New Roman" w:cstheme="minorHAnsi"/>
        </w:rPr>
        <w:t>, trava</w:t>
      </w:r>
      <w:r w:rsidR="00930D94" w:rsidRPr="00C944B8">
        <w:rPr>
          <w:rFonts w:eastAsia="Times New Roman" w:cstheme="minorHAnsi"/>
        </w:rPr>
        <w:t xml:space="preserve">illeur social et </w:t>
      </w:r>
      <w:r w:rsidR="00334701" w:rsidRPr="00C944B8">
        <w:rPr>
          <w:rFonts w:eastAsia="Times New Roman" w:cstheme="minorHAnsi"/>
        </w:rPr>
        <w:t>psychoth</w:t>
      </w:r>
      <w:r w:rsidR="00487051" w:rsidRPr="00C944B8">
        <w:rPr>
          <w:rFonts w:eastAsia="Times New Roman" w:cstheme="minorHAnsi"/>
        </w:rPr>
        <w:t>é</w:t>
      </w:r>
      <w:r w:rsidR="00334701" w:rsidRPr="00C944B8">
        <w:rPr>
          <w:rFonts w:eastAsia="Times New Roman" w:cstheme="minorHAnsi"/>
        </w:rPr>
        <w:t xml:space="preserve">rapeute, </w:t>
      </w:r>
      <w:r w:rsidR="00BA1883" w:rsidRPr="00C944B8">
        <w:rPr>
          <w:rFonts w:eastAsia="Times New Roman" w:cstheme="minorHAnsi"/>
          <w:b/>
        </w:rPr>
        <w:t>Marie-Claude Parent</w:t>
      </w:r>
      <w:r w:rsidR="00BA1883" w:rsidRPr="00C944B8">
        <w:rPr>
          <w:rFonts w:eastAsia="Times New Roman" w:cstheme="minorHAnsi"/>
        </w:rPr>
        <w:t>, chef du d</w:t>
      </w:r>
      <w:r w:rsidR="00487051" w:rsidRPr="00C944B8">
        <w:rPr>
          <w:rFonts w:eastAsia="Times New Roman" w:cstheme="minorHAnsi"/>
        </w:rPr>
        <w:t>é</w:t>
      </w:r>
      <w:r w:rsidR="00BA1883" w:rsidRPr="00C944B8">
        <w:rPr>
          <w:rFonts w:eastAsia="Times New Roman" w:cstheme="minorHAnsi"/>
        </w:rPr>
        <w:t>partement r</w:t>
      </w:r>
      <w:r w:rsidR="00487051" w:rsidRPr="00C944B8">
        <w:rPr>
          <w:rFonts w:eastAsia="Times New Roman" w:cstheme="minorHAnsi"/>
        </w:rPr>
        <w:t>é</w:t>
      </w:r>
      <w:r w:rsidR="00BA1883" w:rsidRPr="00C944B8">
        <w:rPr>
          <w:rFonts w:eastAsia="Times New Roman" w:cstheme="minorHAnsi"/>
        </w:rPr>
        <w:t>gional de psychiatrie au CIUSSS MCQ</w:t>
      </w:r>
      <w:r w:rsidR="00364A8C" w:rsidRPr="00C944B8">
        <w:rPr>
          <w:rFonts w:eastAsia="Times New Roman" w:cstheme="minorHAnsi"/>
        </w:rPr>
        <w:t xml:space="preserve">, </w:t>
      </w:r>
      <w:r w:rsidR="00BA1883" w:rsidRPr="00C944B8">
        <w:rPr>
          <w:rFonts w:eastAsia="Times New Roman" w:cstheme="minorHAnsi"/>
          <w:b/>
        </w:rPr>
        <w:t>Marie-Pierre Simoneau</w:t>
      </w:r>
      <w:r w:rsidR="00BA1883" w:rsidRPr="00C944B8">
        <w:rPr>
          <w:rFonts w:eastAsia="Times New Roman" w:cstheme="minorHAnsi"/>
        </w:rPr>
        <w:t xml:space="preserve">, directrice </w:t>
      </w:r>
      <w:r w:rsidR="007A3507" w:rsidRPr="00C944B8">
        <w:rPr>
          <w:rFonts w:eastAsia="Times New Roman" w:cstheme="minorHAnsi"/>
        </w:rPr>
        <w:t>générale</w:t>
      </w:r>
      <w:r w:rsidR="00BA1883" w:rsidRPr="00C944B8">
        <w:rPr>
          <w:rFonts w:eastAsia="Times New Roman" w:cstheme="minorHAnsi"/>
        </w:rPr>
        <w:t xml:space="preserve"> et artistique à</w:t>
      </w:r>
      <w:r w:rsidR="00334701" w:rsidRPr="00C944B8">
        <w:rPr>
          <w:rFonts w:eastAsia="Times New Roman" w:cstheme="minorHAnsi"/>
        </w:rPr>
        <w:t xml:space="preserve"> la Maison des arts Desjardins </w:t>
      </w:r>
      <w:r w:rsidR="00BA1883" w:rsidRPr="00C944B8">
        <w:rPr>
          <w:rFonts w:eastAsia="Times New Roman" w:cstheme="minorHAnsi"/>
        </w:rPr>
        <w:t>Drummondville</w:t>
      </w:r>
      <w:r w:rsidR="007A3507" w:rsidRPr="00C944B8">
        <w:rPr>
          <w:rFonts w:eastAsia="Times New Roman" w:cstheme="minorHAnsi"/>
        </w:rPr>
        <w:t>,</w:t>
      </w:r>
      <w:r w:rsidR="00BA1883" w:rsidRPr="00C944B8">
        <w:rPr>
          <w:rFonts w:eastAsia="Times New Roman" w:cstheme="minorHAnsi"/>
        </w:rPr>
        <w:t xml:space="preserve"> se mobilisent </w:t>
      </w:r>
      <w:r w:rsidRPr="00C944B8">
        <w:rPr>
          <w:rFonts w:eastAsia="Times New Roman" w:cstheme="minorHAnsi"/>
        </w:rPr>
        <w:t xml:space="preserve">pour souligner cette </w:t>
      </w:r>
      <w:r w:rsidR="004B2567" w:rsidRPr="00C944B8">
        <w:rPr>
          <w:rFonts w:eastAsia="Times New Roman" w:cstheme="minorHAnsi"/>
        </w:rPr>
        <w:t>cinquième</w:t>
      </w:r>
      <w:r w:rsidRPr="00C944B8">
        <w:rPr>
          <w:rFonts w:eastAsia="Times New Roman" w:cstheme="minorHAnsi"/>
        </w:rPr>
        <w:t xml:space="preserve"> édition de </w:t>
      </w:r>
      <w:r w:rsidRPr="00C944B8">
        <w:rPr>
          <w:rFonts w:eastAsia="Times New Roman" w:cstheme="minorHAnsi"/>
          <w:i/>
        </w:rPr>
        <w:t xml:space="preserve">Parle-moi d’amour </w:t>
      </w:r>
      <w:r w:rsidR="004B2567" w:rsidRPr="00C944B8">
        <w:rPr>
          <w:rFonts w:eastAsia="Times New Roman" w:cstheme="minorHAnsi"/>
          <w:i/>
        </w:rPr>
        <w:t>Drummondville</w:t>
      </w:r>
      <w:r w:rsidR="00BA1883" w:rsidRPr="00C944B8">
        <w:rPr>
          <w:rFonts w:eastAsia="Times New Roman" w:cstheme="minorHAnsi"/>
        </w:rPr>
        <w:t xml:space="preserve"> et soutenir la cause </w:t>
      </w:r>
      <w:r w:rsidR="008F4EE7" w:rsidRPr="00C944B8">
        <w:rPr>
          <w:rFonts w:eastAsia="Times New Roman" w:cstheme="minorHAnsi"/>
        </w:rPr>
        <w:t>de la santé mentale</w:t>
      </w:r>
      <w:r w:rsidR="007A3507" w:rsidRPr="00C944B8">
        <w:rPr>
          <w:rFonts w:eastAsia="Times New Roman" w:cstheme="minorHAnsi"/>
        </w:rPr>
        <w:t xml:space="preserve"> </w:t>
      </w:r>
      <w:r w:rsidR="00F73EE9" w:rsidRPr="00C944B8">
        <w:rPr>
          <w:rFonts w:eastAsia="Times New Roman" w:cstheme="minorHAnsi"/>
        </w:rPr>
        <w:t>à travers diverses initiatives</w:t>
      </w:r>
      <w:r w:rsidR="00671B50" w:rsidRPr="00C944B8">
        <w:rPr>
          <w:rFonts w:eastAsia="Times New Roman" w:cstheme="minorHAnsi"/>
        </w:rPr>
        <w:t xml:space="preserve">. </w:t>
      </w:r>
      <w:r w:rsidR="003D42EE" w:rsidRPr="00C944B8">
        <w:rPr>
          <w:rFonts w:eastAsia="Times New Roman" w:cstheme="minorHAnsi"/>
        </w:rPr>
        <w:t xml:space="preserve">Cette édition réunit </w:t>
      </w:r>
      <w:r w:rsidR="0042792D" w:rsidRPr="00C944B8">
        <w:rPr>
          <w:rFonts w:eastAsia="Times New Roman" w:cstheme="minorHAnsi"/>
        </w:rPr>
        <w:t xml:space="preserve">les milieux de l’éducation, des affaires et de la santé. </w:t>
      </w:r>
    </w:p>
    <w:p w:rsidR="008F4EE7" w:rsidRPr="00C944B8" w:rsidRDefault="008F4EE7" w:rsidP="0042792D">
      <w:pPr>
        <w:spacing w:line="252" w:lineRule="auto"/>
        <w:jc w:val="both"/>
        <w:rPr>
          <w:rFonts w:eastAsia="Times New Roman" w:cstheme="minorHAnsi"/>
        </w:rPr>
      </w:pPr>
    </w:p>
    <w:p w:rsidR="00211CBB" w:rsidRPr="00C944B8" w:rsidRDefault="00671B50" w:rsidP="00356662">
      <w:pPr>
        <w:spacing w:line="252" w:lineRule="auto"/>
        <w:jc w:val="both"/>
        <w:rPr>
          <w:rFonts w:eastAsia="Times New Roman" w:cstheme="minorHAnsi"/>
        </w:rPr>
      </w:pPr>
      <w:r w:rsidRPr="00C944B8">
        <w:rPr>
          <w:rFonts w:eastAsia="Times New Roman" w:cstheme="minorHAnsi"/>
        </w:rPr>
        <w:t xml:space="preserve">Durant l’événement : </w:t>
      </w:r>
      <w:r w:rsidR="00E64563" w:rsidRPr="00C944B8">
        <w:rPr>
          <w:rFonts w:eastAsia="Times New Roman" w:cstheme="minorHAnsi"/>
        </w:rPr>
        <w:t>Visite</w:t>
      </w:r>
      <w:r w:rsidR="009649E2" w:rsidRPr="00C944B8">
        <w:rPr>
          <w:rFonts w:eastAsia="Times New Roman" w:cstheme="minorHAnsi"/>
        </w:rPr>
        <w:t>s</w:t>
      </w:r>
      <w:r w:rsidR="00E64563" w:rsidRPr="00C944B8">
        <w:rPr>
          <w:rFonts w:eastAsia="Times New Roman" w:cstheme="minorHAnsi"/>
        </w:rPr>
        <w:t xml:space="preserve"> organisée</w:t>
      </w:r>
      <w:r w:rsidR="009649E2" w:rsidRPr="00C944B8">
        <w:rPr>
          <w:rFonts w:eastAsia="Times New Roman" w:cstheme="minorHAnsi"/>
        </w:rPr>
        <w:t>s</w:t>
      </w:r>
      <w:r w:rsidR="00E64563" w:rsidRPr="00C944B8">
        <w:rPr>
          <w:rFonts w:eastAsia="Times New Roman" w:cstheme="minorHAnsi"/>
        </w:rPr>
        <w:t xml:space="preserve"> de l’exposition-encan </w:t>
      </w:r>
      <w:r w:rsidR="00E64563" w:rsidRPr="00C944B8">
        <w:rPr>
          <w:rFonts w:eastAsia="Times New Roman" w:cstheme="minorHAnsi"/>
          <w:i/>
        </w:rPr>
        <w:t>Parle-moi d’amour</w:t>
      </w:r>
      <w:r w:rsidR="0059121E" w:rsidRPr="00C944B8">
        <w:rPr>
          <w:rFonts w:eastAsia="Times New Roman" w:cstheme="minorHAnsi"/>
        </w:rPr>
        <w:t xml:space="preserve"> par </w:t>
      </w:r>
      <w:r w:rsidR="00E64563" w:rsidRPr="00C944B8">
        <w:rPr>
          <w:rFonts w:eastAsia="Times New Roman" w:cstheme="minorHAnsi"/>
        </w:rPr>
        <w:t>des classes du primaire et du secondaire;</w:t>
      </w:r>
      <w:r w:rsidR="009649E2" w:rsidRPr="00C944B8">
        <w:rPr>
          <w:rFonts w:eastAsia="Times New Roman" w:cstheme="minorHAnsi"/>
        </w:rPr>
        <w:t xml:space="preserve"> </w:t>
      </w:r>
      <w:r w:rsidR="00356662" w:rsidRPr="00C944B8">
        <w:rPr>
          <w:rFonts w:eastAsia="Times New Roman" w:cstheme="minorHAnsi"/>
        </w:rPr>
        <w:t xml:space="preserve">Campagne </w:t>
      </w:r>
      <w:r w:rsidR="004B2567" w:rsidRPr="00EE2FC1">
        <w:rPr>
          <w:rFonts w:eastAsia="Times New Roman" w:cstheme="minorHAnsi"/>
        </w:rPr>
        <w:t>Adoptez l’œuvre d’un Impatient</w:t>
      </w:r>
      <w:r w:rsidRPr="00C944B8">
        <w:rPr>
          <w:rFonts w:eastAsia="Times New Roman" w:cstheme="minorHAnsi"/>
        </w:rPr>
        <w:t>,</w:t>
      </w:r>
      <w:r w:rsidR="00880415" w:rsidRPr="00C944B8">
        <w:rPr>
          <w:rFonts w:eastAsia="Times New Roman" w:cstheme="minorHAnsi"/>
        </w:rPr>
        <w:t xml:space="preserve"> </w:t>
      </w:r>
      <w:r w:rsidR="000E7B01" w:rsidRPr="00C944B8">
        <w:rPr>
          <w:rFonts w:eastAsia="Times New Roman" w:cstheme="minorHAnsi"/>
        </w:rPr>
        <w:t>d</w:t>
      </w:r>
      <w:r w:rsidR="0042792D" w:rsidRPr="00C944B8">
        <w:rPr>
          <w:rFonts w:eastAsia="Times New Roman" w:cstheme="minorHAnsi"/>
        </w:rPr>
        <w:t>es entreprises sont invitées à visiter l’exposition en primeur et à choisir une œuvre d’</w:t>
      </w:r>
      <w:r w:rsidR="000E7B01" w:rsidRPr="00C944B8">
        <w:rPr>
          <w:rFonts w:eastAsia="Times New Roman" w:cstheme="minorHAnsi"/>
        </w:rPr>
        <w:t xml:space="preserve">un Impatient; </w:t>
      </w:r>
      <w:r w:rsidR="00CD54FF">
        <w:rPr>
          <w:rFonts w:eastAsia="Times New Roman" w:cstheme="minorHAnsi"/>
        </w:rPr>
        <w:t>Entretien devant public avec Marie-Claude Parent et Alain Labonté sur</w:t>
      </w:r>
      <w:r w:rsidR="004B2567" w:rsidRPr="00C944B8">
        <w:rPr>
          <w:rFonts w:eastAsia="Times New Roman" w:cstheme="minorHAnsi"/>
        </w:rPr>
        <w:t xml:space="preserve"> </w:t>
      </w:r>
      <w:r w:rsidR="004B2567" w:rsidRPr="00B17405">
        <w:rPr>
          <w:rFonts w:eastAsia="Times New Roman" w:cstheme="minorHAnsi"/>
          <w:b/>
          <w:i/>
        </w:rPr>
        <w:t>La petite histoire</w:t>
      </w:r>
      <w:r w:rsidR="004B2567" w:rsidRPr="00B17405">
        <w:rPr>
          <w:rFonts w:eastAsia="Times New Roman" w:cstheme="minorHAnsi"/>
          <w:b/>
        </w:rPr>
        <w:t xml:space="preserve"> </w:t>
      </w:r>
      <w:r w:rsidR="00CD54FF" w:rsidRPr="00B17405">
        <w:rPr>
          <w:rFonts w:eastAsia="Times New Roman" w:cstheme="minorHAnsi"/>
          <w:b/>
        </w:rPr>
        <w:t>d’</w:t>
      </w:r>
      <w:r w:rsidR="004B2567" w:rsidRPr="00B17405">
        <w:rPr>
          <w:rFonts w:eastAsia="Times New Roman" w:cstheme="minorHAnsi"/>
          <w:b/>
          <w:i/>
        </w:rPr>
        <w:t>Une âme et sa quincaillerie</w:t>
      </w:r>
      <w:r w:rsidR="0042792D" w:rsidRPr="00B17405">
        <w:rPr>
          <w:rFonts w:eastAsia="Times New Roman" w:cstheme="minorHAnsi"/>
          <w:b/>
        </w:rPr>
        <w:t> </w:t>
      </w:r>
      <w:r w:rsidR="00356662" w:rsidRPr="00B17405">
        <w:rPr>
          <w:rFonts w:eastAsia="Times New Roman" w:cstheme="minorHAnsi"/>
          <w:b/>
        </w:rPr>
        <w:t>(</w:t>
      </w:r>
      <w:r w:rsidR="0042792D" w:rsidRPr="00B17405">
        <w:rPr>
          <w:rFonts w:eastAsia="Times New Roman" w:cstheme="minorHAnsi"/>
          <w:b/>
        </w:rPr>
        <w:t>27 janvier</w:t>
      </w:r>
      <w:r w:rsidR="00CD54FF" w:rsidRPr="00B17405">
        <w:rPr>
          <w:rFonts w:eastAsia="Times New Roman" w:cstheme="minorHAnsi"/>
          <w:b/>
        </w:rPr>
        <w:t xml:space="preserve"> à 14 h</w:t>
      </w:r>
      <w:r w:rsidR="00356662" w:rsidRPr="00C944B8">
        <w:rPr>
          <w:rFonts w:eastAsia="Times New Roman" w:cstheme="minorHAnsi"/>
        </w:rPr>
        <w:t>)</w:t>
      </w:r>
      <w:r w:rsidR="00CD54FF">
        <w:rPr>
          <w:rFonts w:eastAsia="Times New Roman" w:cstheme="minorHAnsi"/>
        </w:rPr>
        <w:t xml:space="preserve"> et</w:t>
      </w:r>
      <w:r w:rsidR="00311956" w:rsidRPr="00C944B8">
        <w:rPr>
          <w:rFonts w:eastAsia="Times New Roman" w:cstheme="minorHAnsi"/>
        </w:rPr>
        <w:t xml:space="preserve"> </w:t>
      </w:r>
      <w:proofErr w:type="spellStart"/>
      <w:r w:rsidR="00311956" w:rsidRPr="00B17405">
        <w:rPr>
          <w:rFonts w:eastAsia="Times New Roman" w:cstheme="minorHAnsi"/>
          <w:b/>
          <w:i/>
        </w:rPr>
        <w:t>Bed</w:t>
      </w:r>
      <w:proofErr w:type="spellEnd"/>
      <w:r w:rsidR="00311956" w:rsidRPr="00B17405">
        <w:rPr>
          <w:rFonts w:eastAsia="Times New Roman" w:cstheme="minorHAnsi"/>
          <w:b/>
          <w:i/>
        </w:rPr>
        <w:t xml:space="preserve"> in</w:t>
      </w:r>
      <w:r w:rsidR="00311956" w:rsidRPr="00B17405">
        <w:rPr>
          <w:rFonts w:eastAsia="Times New Roman" w:cstheme="minorHAnsi"/>
          <w:b/>
        </w:rPr>
        <w:t xml:space="preserve"> à la Galerie </w:t>
      </w:r>
      <w:r w:rsidR="00834CEE" w:rsidRPr="00B17405">
        <w:rPr>
          <w:rFonts w:eastAsia="Times New Roman" w:cstheme="minorHAnsi"/>
          <w:b/>
        </w:rPr>
        <w:t xml:space="preserve">d’art </w:t>
      </w:r>
      <w:r w:rsidR="00311956" w:rsidRPr="00B17405">
        <w:rPr>
          <w:rFonts w:eastAsia="Times New Roman" w:cstheme="minorHAnsi"/>
          <w:b/>
        </w:rPr>
        <w:t>Solange Lebel (2 février</w:t>
      </w:r>
      <w:r w:rsidR="00311956" w:rsidRPr="00C944B8">
        <w:rPr>
          <w:rFonts w:eastAsia="Times New Roman" w:cstheme="minorHAnsi"/>
        </w:rPr>
        <w:t>).</w:t>
      </w:r>
      <w:r w:rsidR="0042792D" w:rsidRPr="00C944B8">
        <w:rPr>
          <w:rFonts w:eastAsia="Times New Roman" w:cstheme="minorHAnsi"/>
        </w:rPr>
        <w:t xml:space="preserve"> </w:t>
      </w:r>
    </w:p>
    <w:p w:rsidR="00311956" w:rsidRDefault="00356662" w:rsidP="00356662">
      <w:pPr>
        <w:spacing w:line="252" w:lineRule="auto"/>
        <w:contextualSpacing/>
        <w:jc w:val="both"/>
        <w:rPr>
          <w:rFonts w:eastAsia="Times New Roman" w:cstheme="minorHAnsi"/>
        </w:rPr>
      </w:pPr>
      <w:r w:rsidRPr="00C944B8">
        <w:rPr>
          <w:rFonts w:eastAsia="Times New Roman" w:cstheme="minorHAnsi"/>
        </w:rPr>
        <w:t>Pour la St-Valentin</w:t>
      </w:r>
      <w:r w:rsidR="00CD54FF">
        <w:rPr>
          <w:rFonts w:eastAsia="Times New Roman" w:cstheme="minorHAnsi"/>
        </w:rPr>
        <w:t xml:space="preserve"> </w:t>
      </w:r>
      <w:r w:rsidR="00CD54FF" w:rsidRPr="00B17405">
        <w:rPr>
          <w:rFonts w:eastAsia="Times New Roman" w:cstheme="minorHAnsi"/>
          <w:b/>
        </w:rPr>
        <w:t>(14 février)</w:t>
      </w:r>
      <w:r w:rsidRPr="00C944B8">
        <w:rPr>
          <w:rFonts w:eastAsia="Times New Roman" w:cstheme="minorHAnsi"/>
        </w:rPr>
        <w:t xml:space="preserve">, les </w:t>
      </w:r>
      <w:r w:rsidRPr="00B17405">
        <w:rPr>
          <w:rFonts w:eastAsia="Times New Roman" w:cstheme="minorHAnsi"/>
          <w:b/>
        </w:rPr>
        <w:t>Café Morgane</w:t>
      </w:r>
      <w:r w:rsidRPr="00C944B8">
        <w:rPr>
          <w:rFonts w:eastAsia="Times New Roman" w:cstheme="minorHAnsi"/>
        </w:rPr>
        <w:t xml:space="preserve"> soutiennent la cause des Impatients</w:t>
      </w:r>
      <w:r w:rsidR="00CD54FF">
        <w:rPr>
          <w:rFonts w:eastAsia="Times New Roman" w:cstheme="minorHAnsi"/>
        </w:rPr>
        <w:t xml:space="preserve"> en remettant 1 $ par café (breuvage) vendu</w:t>
      </w:r>
      <w:r w:rsidR="00081821" w:rsidRPr="00C944B8">
        <w:rPr>
          <w:rFonts w:eastAsia="Times New Roman" w:cstheme="minorHAnsi"/>
        </w:rPr>
        <w:t xml:space="preserve">; </w:t>
      </w:r>
      <w:r w:rsidR="00CD54FF">
        <w:rPr>
          <w:rFonts w:eastAsia="Times New Roman" w:cstheme="minorHAnsi"/>
        </w:rPr>
        <w:t>p</w:t>
      </w:r>
      <w:r w:rsidR="00671B50" w:rsidRPr="00C944B8">
        <w:rPr>
          <w:rFonts w:eastAsia="Times New Roman" w:cstheme="minorHAnsi"/>
        </w:rPr>
        <w:t>romotion par le</w:t>
      </w:r>
      <w:r w:rsidR="004B2567" w:rsidRPr="00C944B8">
        <w:rPr>
          <w:rFonts w:eastAsia="Times New Roman" w:cstheme="minorHAnsi"/>
        </w:rPr>
        <w:t xml:space="preserve"> Fleuriste Bergeron de Drummondville</w:t>
      </w:r>
      <w:r w:rsidR="00CD54FF">
        <w:rPr>
          <w:rFonts w:eastAsia="Times New Roman" w:cstheme="minorHAnsi"/>
        </w:rPr>
        <w:t xml:space="preserve"> et</w:t>
      </w:r>
      <w:r w:rsidR="00081821" w:rsidRPr="00C944B8">
        <w:rPr>
          <w:rFonts w:eastAsia="Times New Roman" w:cstheme="minorHAnsi"/>
        </w:rPr>
        <w:t xml:space="preserve"> </w:t>
      </w:r>
      <w:r w:rsidR="00CD54FF">
        <w:rPr>
          <w:rFonts w:eastAsia="Times New Roman" w:cstheme="minorHAnsi"/>
        </w:rPr>
        <w:t>r</w:t>
      </w:r>
      <w:r w:rsidR="004B2567" w:rsidRPr="00C944B8">
        <w:rPr>
          <w:rFonts w:eastAsia="Times New Roman" w:cstheme="minorHAnsi"/>
        </w:rPr>
        <w:t xml:space="preserve">etour de la campagne </w:t>
      </w:r>
      <w:r w:rsidR="004B2567" w:rsidRPr="00CD54FF">
        <w:rPr>
          <w:rFonts w:eastAsia="Times New Roman" w:cstheme="minorHAnsi"/>
          <w:i/>
        </w:rPr>
        <w:t>J’offre l’amour à ceux qui attendent</w:t>
      </w:r>
      <w:r w:rsidR="00E64563" w:rsidRPr="00C944B8">
        <w:rPr>
          <w:rFonts w:eastAsia="Times New Roman" w:cstheme="minorHAnsi"/>
        </w:rPr>
        <w:t>.</w:t>
      </w:r>
    </w:p>
    <w:p w:rsidR="00834CEE" w:rsidRPr="00C944B8" w:rsidRDefault="00834CEE" w:rsidP="00356662">
      <w:pPr>
        <w:spacing w:line="252" w:lineRule="auto"/>
        <w:contextualSpacing/>
        <w:jc w:val="both"/>
        <w:rPr>
          <w:rFonts w:eastAsia="Times New Roman" w:cstheme="minorHAnsi"/>
        </w:rPr>
      </w:pPr>
    </w:p>
    <w:p w:rsidR="00286B04" w:rsidRPr="00C944B8" w:rsidRDefault="00671B50" w:rsidP="0018749E">
      <w:pPr>
        <w:spacing w:line="252" w:lineRule="auto"/>
        <w:jc w:val="both"/>
        <w:rPr>
          <w:rFonts w:eastAsia="Times New Roman" w:cstheme="minorHAnsi"/>
        </w:rPr>
      </w:pPr>
      <w:r w:rsidRPr="00C944B8">
        <w:rPr>
          <w:rFonts w:eastAsia="Times New Roman" w:cstheme="minorHAnsi"/>
        </w:rPr>
        <w:t>Autres événeme</w:t>
      </w:r>
      <w:r w:rsidR="00311956" w:rsidRPr="00C944B8">
        <w:rPr>
          <w:rFonts w:eastAsia="Times New Roman" w:cstheme="minorHAnsi"/>
        </w:rPr>
        <w:t>n</w:t>
      </w:r>
      <w:r w:rsidRPr="00C944B8">
        <w:rPr>
          <w:rFonts w:eastAsia="Times New Roman" w:cstheme="minorHAnsi"/>
        </w:rPr>
        <w:t>t</w:t>
      </w:r>
      <w:r w:rsidR="00311956" w:rsidRPr="00C944B8">
        <w:rPr>
          <w:rFonts w:eastAsia="Times New Roman" w:cstheme="minorHAnsi"/>
        </w:rPr>
        <w:t>s à surveiller : Concours d’écriture auprès des élèves du Centre-du-Québec, de la Mauricie et de l’Estrie pour participer au prochain coffret des éditions Les Impatients;</w:t>
      </w:r>
      <w:bookmarkStart w:id="0" w:name="_GoBack"/>
      <w:bookmarkEnd w:id="0"/>
      <w:r w:rsidR="00311956" w:rsidRPr="00C944B8">
        <w:rPr>
          <w:rFonts w:eastAsia="Times New Roman" w:cstheme="minorHAnsi"/>
        </w:rPr>
        <w:t xml:space="preserve"> Party pyjama littéraire avec les lettres des élèves; et </w:t>
      </w:r>
      <w:r w:rsidR="00CD54FF">
        <w:rPr>
          <w:rFonts w:eastAsia="Times New Roman" w:cstheme="minorHAnsi"/>
        </w:rPr>
        <w:t xml:space="preserve">le projet </w:t>
      </w:r>
      <w:r w:rsidR="00311956" w:rsidRPr="00CD54FF">
        <w:rPr>
          <w:rFonts w:eastAsia="Times New Roman" w:cstheme="minorHAnsi"/>
          <w:i/>
        </w:rPr>
        <w:t>Mille mots d’amour en pot</w:t>
      </w:r>
      <w:r w:rsidR="00CD54FF">
        <w:rPr>
          <w:rFonts w:eastAsia="Times New Roman" w:cstheme="minorHAnsi"/>
        </w:rPr>
        <w:t xml:space="preserve"> réalisé par des classes du primaire.</w:t>
      </w:r>
    </w:p>
    <w:p w:rsidR="00420763" w:rsidRPr="00C944B8" w:rsidRDefault="00420763" w:rsidP="0018749E">
      <w:pPr>
        <w:spacing w:line="252" w:lineRule="auto"/>
        <w:contextualSpacing/>
        <w:jc w:val="both"/>
        <w:rPr>
          <w:rFonts w:eastAsia="Times New Roman" w:cstheme="minorHAnsi"/>
          <w:i/>
        </w:rPr>
      </w:pPr>
    </w:p>
    <w:p w:rsidR="00CB1C20" w:rsidRPr="00C944B8" w:rsidRDefault="00286B04" w:rsidP="0018749E">
      <w:pPr>
        <w:spacing w:line="252" w:lineRule="auto"/>
        <w:contextualSpacing/>
        <w:jc w:val="both"/>
        <w:rPr>
          <w:rFonts w:eastAsia="Times New Roman" w:cstheme="minorHAnsi"/>
          <w:i/>
        </w:rPr>
      </w:pPr>
      <w:r w:rsidRPr="00C944B8">
        <w:rPr>
          <w:rFonts w:eastAsia="Times New Roman" w:cstheme="minorHAnsi"/>
          <w:i/>
        </w:rPr>
        <w:t>Présents à Drummondville depuis 2011, Les Impatients offre</w:t>
      </w:r>
      <w:r w:rsidR="00671B50" w:rsidRPr="00C944B8">
        <w:rPr>
          <w:rFonts w:eastAsia="Times New Roman" w:cstheme="minorHAnsi"/>
          <w:i/>
        </w:rPr>
        <w:t>nt</w:t>
      </w:r>
      <w:r w:rsidRPr="00C944B8">
        <w:rPr>
          <w:rFonts w:eastAsia="Times New Roman" w:cstheme="minorHAnsi"/>
          <w:i/>
        </w:rPr>
        <w:t xml:space="preserve"> gratuitement aux personnes </w:t>
      </w:r>
      <w:r w:rsidR="00356662" w:rsidRPr="00C944B8">
        <w:rPr>
          <w:rFonts w:eastAsia="Times New Roman" w:cstheme="minorHAnsi"/>
          <w:i/>
        </w:rPr>
        <w:t xml:space="preserve">ayant </w:t>
      </w:r>
      <w:r w:rsidRPr="00C944B8">
        <w:rPr>
          <w:rFonts w:eastAsia="Times New Roman" w:cstheme="minorHAnsi"/>
          <w:i/>
        </w:rPr>
        <w:t>d</w:t>
      </w:r>
      <w:r w:rsidR="00356662" w:rsidRPr="00C944B8">
        <w:rPr>
          <w:rFonts w:eastAsia="Times New Roman" w:cstheme="minorHAnsi"/>
          <w:i/>
        </w:rPr>
        <w:t>es</w:t>
      </w:r>
      <w:r w:rsidRPr="00C944B8">
        <w:rPr>
          <w:rFonts w:eastAsia="Times New Roman" w:cstheme="minorHAnsi"/>
          <w:i/>
        </w:rPr>
        <w:t xml:space="preserve"> problèmes de santé mentale, des ateliers qui encouragent la pratique artistique comme moyen de socialisation, brisent l’isolement et permettent une amélioration de la qualité de vie de plusieurs personnes. </w:t>
      </w:r>
    </w:p>
    <w:p w:rsidR="0018749E" w:rsidRPr="00C944B8" w:rsidRDefault="0018749E" w:rsidP="0018749E">
      <w:pPr>
        <w:spacing w:line="252" w:lineRule="auto"/>
        <w:contextualSpacing/>
        <w:jc w:val="both"/>
        <w:rPr>
          <w:rFonts w:eastAsia="Times New Roman" w:cstheme="minorHAnsi"/>
        </w:rPr>
      </w:pPr>
    </w:p>
    <w:p w:rsidR="00286B04" w:rsidRPr="00C944B8" w:rsidRDefault="00286B04" w:rsidP="0018749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C944B8">
        <w:rPr>
          <w:rFonts w:eastAsia="Times New Roman" w:cstheme="minorHAnsi"/>
          <w:sz w:val="20"/>
          <w:szCs w:val="20"/>
        </w:rPr>
        <w:t>Parle-moi d’amour Drummondville</w:t>
      </w:r>
      <w:r w:rsidR="004B2567" w:rsidRPr="00C944B8">
        <w:rPr>
          <w:rFonts w:eastAsia="Times New Roman" w:cstheme="minorHAnsi"/>
          <w:sz w:val="20"/>
          <w:szCs w:val="20"/>
        </w:rPr>
        <w:t xml:space="preserve"> 5</w:t>
      </w:r>
      <w:r w:rsidR="002B7324" w:rsidRPr="00C944B8">
        <w:rPr>
          <w:rFonts w:eastAsia="Times New Roman" w:cstheme="minorHAnsi"/>
          <w:sz w:val="20"/>
          <w:szCs w:val="20"/>
        </w:rPr>
        <w:t xml:space="preserve">e édition </w:t>
      </w:r>
    </w:p>
    <w:p w:rsidR="00286B04" w:rsidRPr="00C944B8" w:rsidRDefault="00286B04" w:rsidP="0018749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C944B8">
        <w:rPr>
          <w:rFonts w:eastAsia="Times New Roman" w:cstheme="minorHAnsi"/>
          <w:sz w:val="20"/>
          <w:szCs w:val="20"/>
        </w:rPr>
        <w:t>Heures d’ouverture : Mardi au dimanche de 13 h à 17 h</w:t>
      </w:r>
    </w:p>
    <w:p w:rsidR="00286B04" w:rsidRPr="00C944B8" w:rsidRDefault="00286B04" w:rsidP="0018749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:rsidR="00286B04" w:rsidRPr="00C944B8" w:rsidRDefault="00502B00" w:rsidP="0018749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C944B8">
        <w:rPr>
          <w:rFonts w:eastAsia="Times New Roman" w:cstheme="minorHAnsi"/>
          <w:sz w:val="20"/>
          <w:szCs w:val="20"/>
        </w:rPr>
        <w:t>Vernissage : 15 janvier dès</w:t>
      </w:r>
      <w:r w:rsidR="00286B04" w:rsidRPr="00C944B8">
        <w:rPr>
          <w:rFonts w:eastAsia="Times New Roman" w:cstheme="minorHAnsi"/>
          <w:sz w:val="20"/>
          <w:szCs w:val="20"/>
        </w:rPr>
        <w:t xml:space="preserve"> 17 h </w:t>
      </w:r>
    </w:p>
    <w:p w:rsidR="00286B04" w:rsidRPr="00C944B8" w:rsidRDefault="00286B04" w:rsidP="0018749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C944B8">
        <w:rPr>
          <w:rFonts w:eastAsia="Times New Roman" w:cstheme="minorHAnsi"/>
          <w:sz w:val="20"/>
          <w:szCs w:val="20"/>
        </w:rPr>
        <w:t xml:space="preserve">Clôture </w:t>
      </w:r>
      <w:r w:rsidR="006F75F4" w:rsidRPr="00C944B8">
        <w:rPr>
          <w:rFonts w:eastAsia="Times New Roman" w:cstheme="minorHAnsi"/>
          <w:sz w:val="20"/>
          <w:szCs w:val="20"/>
        </w:rPr>
        <w:t xml:space="preserve">: </w:t>
      </w:r>
      <w:r w:rsidR="00502B00" w:rsidRPr="00C944B8">
        <w:rPr>
          <w:rFonts w:eastAsia="Times New Roman" w:cstheme="minorHAnsi"/>
          <w:sz w:val="20"/>
          <w:szCs w:val="20"/>
        </w:rPr>
        <w:t xml:space="preserve">30 janvier </w:t>
      </w:r>
      <w:r w:rsidR="006F75F4" w:rsidRPr="00C944B8">
        <w:rPr>
          <w:rFonts w:eastAsia="Times New Roman" w:cstheme="minorHAnsi"/>
          <w:sz w:val="20"/>
          <w:szCs w:val="20"/>
        </w:rPr>
        <w:t>dès 17 h 30 (encan crié d’une dizaine d’œuvres)</w:t>
      </w:r>
    </w:p>
    <w:p w:rsidR="00286B04" w:rsidRPr="00C944B8" w:rsidRDefault="00286B04" w:rsidP="0018749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C944B8">
        <w:rPr>
          <w:rFonts w:eastAsia="Times New Roman" w:cstheme="minorHAnsi"/>
          <w:sz w:val="20"/>
          <w:szCs w:val="20"/>
        </w:rPr>
        <w:t>Maison des arts Desjardins Drummondville : 175, rue Ringuet, Drummondville</w:t>
      </w:r>
    </w:p>
    <w:p w:rsidR="0018749E" w:rsidRPr="00C944B8" w:rsidRDefault="00C903E0" w:rsidP="0018749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Information</w:t>
      </w:r>
      <w:r w:rsidR="00286B04" w:rsidRPr="00C944B8">
        <w:rPr>
          <w:rFonts w:eastAsia="Times New Roman" w:cstheme="minorHAnsi"/>
          <w:sz w:val="20"/>
          <w:szCs w:val="20"/>
        </w:rPr>
        <w:t xml:space="preserve"> : 819 477-5518, poste 224</w:t>
      </w:r>
    </w:p>
    <w:p w:rsidR="00C944B8" w:rsidRDefault="00A94C58" w:rsidP="0018749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C944B8">
        <w:rPr>
          <w:rFonts w:eastAsia="Times New Roman" w:cstheme="minorHAnsi"/>
          <w:sz w:val="20"/>
          <w:szCs w:val="20"/>
        </w:rPr>
        <w:t>parlemoidamour.impatients.ca</w:t>
      </w:r>
    </w:p>
    <w:p w:rsidR="00C944B8" w:rsidRPr="00C944B8" w:rsidRDefault="00C944B8" w:rsidP="0018749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:rsidR="002A55F4" w:rsidRPr="003670B7" w:rsidRDefault="002A55F4" w:rsidP="0018749E">
      <w:pPr>
        <w:spacing w:line="252" w:lineRule="auto"/>
        <w:contextualSpacing/>
        <w:jc w:val="both"/>
        <w:rPr>
          <w:rFonts w:eastAsia="Times New Roman" w:cstheme="minorHAnsi"/>
          <w:sz w:val="18"/>
          <w:szCs w:val="18"/>
          <w:u w:val="single"/>
        </w:rPr>
      </w:pPr>
      <w:r w:rsidRPr="003670B7">
        <w:rPr>
          <w:rFonts w:eastAsia="Times New Roman" w:cstheme="minorHAnsi"/>
          <w:sz w:val="18"/>
          <w:szCs w:val="18"/>
          <w:u w:val="single"/>
        </w:rPr>
        <w:t>NOS PARTENAIRES DE L’</w:t>
      </w:r>
      <w:r w:rsidR="00AE1B06" w:rsidRPr="003670B7">
        <w:rPr>
          <w:rFonts w:eastAsia="Times New Roman" w:cstheme="minorHAnsi"/>
          <w:sz w:val="18"/>
          <w:szCs w:val="18"/>
          <w:u w:val="single"/>
        </w:rPr>
        <w:t>ÉVÉNEMENT</w:t>
      </w:r>
    </w:p>
    <w:p w:rsidR="00C944B8" w:rsidRDefault="00C944B8" w:rsidP="0018749E">
      <w:pPr>
        <w:spacing w:after="0"/>
        <w:jc w:val="center"/>
        <w:rPr>
          <w:rFonts w:cstheme="minorHAnsi"/>
          <w:sz w:val="18"/>
          <w:szCs w:val="18"/>
        </w:rPr>
      </w:pPr>
    </w:p>
    <w:p w:rsidR="00C944B8" w:rsidRDefault="00011D3D" w:rsidP="0018749E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541.35pt;width:277.95pt;height:37.35pt;z-index:251661312;mso-position-horizontal-relative:margin;mso-position-vertical-relative:margin">
            <v:imagedata r:id="rId10" o:title="logo"/>
            <w10:wrap type="square" anchorx="margin" anchory="margin"/>
          </v:shape>
        </w:pict>
      </w:r>
    </w:p>
    <w:p w:rsidR="00C944B8" w:rsidRDefault="00C944B8" w:rsidP="0018749E">
      <w:pPr>
        <w:spacing w:after="0"/>
        <w:jc w:val="center"/>
        <w:rPr>
          <w:rFonts w:cstheme="minorHAnsi"/>
          <w:sz w:val="18"/>
          <w:szCs w:val="18"/>
        </w:rPr>
      </w:pPr>
    </w:p>
    <w:p w:rsidR="00C944B8" w:rsidRDefault="00C944B8" w:rsidP="0018749E">
      <w:pPr>
        <w:spacing w:after="0"/>
        <w:jc w:val="center"/>
        <w:rPr>
          <w:rFonts w:cstheme="minorHAnsi"/>
          <w:sz w:val="18"/>
          <w:szCs w:val="18"/>
        </w:rPr>
      </w:pPr>
    </w:p>
    <w:p w:rsidR="00C944B8" w:rsidRDefault="00C944B8" w:rsidP="0018749E">
      <w:pPr>
        <w:spacing w:after="0"/>
        <w:jc w:val="center"/>
        <w:rPr>
          <w:rFonts w:cstheme="minorHAnsi"/>
          <w:sz w:val="18"/>
          <w:szCs w:val="18"/>
        </w:rPr>
      </w:pPr>
    </w:p>
    <w:p w:rsidR="00C944B8" w:rsidRDefault="00C944B8" w:rsidP="00C944B8">
      <w:pPr>
        <w:spacing w:after="0"/>
        <w:rPr>
          <w:rFonts w:cstheme="minorHAnsi"/>
          <w:sz w:val="18"/>
          <w:szCs w:val="18"/>
        </w:rPr>
      </w:pPr>
    </w:p>
    <w:p w:rsidR="0018749E" w:rsidRPr="00C944B8" w:rsidRDefault="0018749E" w:rsidP="0018749E">
      <w:pPr>
        <w:spacing w:after="0"/>
        <w:jc w:val="center"/>
        <w:rPr>
          <w:rFonts w:cstheme="minorHAnsi"/>
          <w:sz w:val="18"/>
          <w:szCs w:val="18"/>
        </w:rPr>
      </w:pPr>
      <w:r w:rsidRPr="00C944B8">
        <w:rPr>
          <w:rFonts w:cstheme="minorHAnsi"/>
          <w:sz w:val="18"/>
          <w:szCs w:val="18"/>
        </w:rPr>
        <w:t>-30-</w:t>
      </w:r>
    </w:p>
    <w:p w:rsidR="00CC4DC7" w:rsidRPr="00C944B8" w:rsidRDefault="00CC4DC7" w:rsidP="0018749E">
      <w:pPr>
        <w:spacing w:after="0"/>
        <w:jc w:val="center"/>
        <w:rPr>
          <w:rFonts w:cstheme="minorHAnsi"/>
          <w:sz w:val="18"/>
          <w:szCs w:val="18"/>
        </w:rPr>
      </w:pPr>
    </w:p>
    <w:p w:rsidR="00CC4DC7" w:rsidRPr="00C944B8" w:rsidRDefault="00CC4DC7" w:rsidP="00CC4DC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944B8">
        <w:rPr>
          <w:rFonts w:cstheme="minorHAnsi"/>
          <w:sz w:val="18"/>
          <w:szCs w:val="18"/>
        </w:rPr>
        <w:t>Source : Hella Derouin, Galerie d’art Desjardins, 819 477-5518, poste 224</w:t>
      </w:r>
    </w:p>
    <w:p w:rsidR="00F33CE1" w:rsidRPr="00C944B8" w:rsidRDefault="00CC4DC7" w:rsidP="00E64AA8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944B8">
        <w:rPr>
          <w:rFonts w:cstheme="minorHAnsi"/>
          <w:sz w:val="18"/>
          <w:szCs w:val="18"/>
        </w:rPr>
        <w:t>Relations médias : Alain Labonté Communications, 514 815-2128</w:t>
      </w:r>
    </w:p>
    <w:sectPr w:rsidR="00F33CE1" w:rsidRPr="00C944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3D" w:rsidRDefault="00011D3D" w:rsidP="0018749E">
      <w:pPr>
        <w:spacing w:after="0" w:line="240" w:lineRule="auto"/>
      </w:pPr>
      <w:r>
        <w:separator/>
      </w:r>
    </w:p>
  </w:endnote>
  <w:endnote w:type="continuationSeparator" w:id="0">
    <w:p w:rsidR="00011D3D" w:rsidRDefault="00011D3D" w:rsidP="0018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51" w:rsidRDefault="004870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51" w:rsidRDefault="004870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51" w:rsidRDefault="00487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3D" w:rsidRDefault="00011D3D" w:rsidP="0018749E">
      <w:pPr>
        <w:spacing w:after="0" w:line="240" w:lineRule="auto"/>
      </w:pPr>
      <w:r>
        <w:separator/>
      </w:r>
    </w:p>
  </w:footnote>
  <w:footnote w:type="continuationSeparator" w:id="0">
    <w:p w:rsidR="00011D3D" w:rsidRDefault="00011D3D" w:rsidP="0018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51" w:rsidRDefault="004870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51" w:rsidRDefault="004870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51" w:rsidRDefault="004870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53D"/>
    <w:multiLevelType w:val="hybridMultilevel"/>
    <w:tmpl w:val="07B86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7096"/>
    <w:multiLevelType w:val="hybridMultilevel"/>
    <w:tmpl w:val="FDA09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06EF"/>
    <w:multiLevelType w:val="hybridMultilevel"/>
    <w:tmpl w:val="775C82AC"/>
    <w:lvl w:ilvl="0" w:tplc="CECE5F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B7E7C56"/>
    <w:multiLevelType w:val="hybridMultilevel"/>
    <w:tmpl w:val="CF6AB3AE"/>
    <w:lvl w:ilvl="0" w:tplc="0C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6C9C7A0D"/>
    <w:multiLevelType w:val="hybridMultilevel"/>
    <w:tmpl w:val="776255B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17"/>
    <w:rsid w:val="000111AB"/>
    <w:rsid w:val="00011D3D"/>
    <w:rsid w:val="000400EC"/>
    <w:rsid w:val="000642A5"/>
    <w:rsid w:val="00066393"/>
    <w:rsid w:val="00081821"/>
    <w:rsid w:val="000919FC"/>
    <w:rsid w:val="000A3AA9"/>
    <w:rsid w:val="000E5B00"/>
    <w:rsid w:val="000E68D8"/>
    <w:rsid w:val="000E7AB2"/>
    <w:rsid w:val="000E7B01"/>
    <w:rsid w:val="00114A91"/>
    <w:rsid w:val="001231D7"/>
    <w:rsid w:val="001575D3"/>
    <w:rsid w:val="0018749E"/>
    <w:rsid w:val="001C0EA7"/>
    <w:rsid w:val="00202155"/>
    <w:rsid w:val="00211CBB"/>
    <w:rsid w:val="00234540"/>
    <w:rsid w:val="002541CA"/>
    <w:rsid w:val="00286B04"/>
    <w:rsid w:val="00291DDC"/>
    <w:rsid w:val="002937CC"/>
    <w:rsid w:val="002A38CD"/>
    <w:rsid w:val="002A55F4"/>
    <w:rsid w:val="002A72E4"/>
    <w:rsid w:val="002B7324"/>
    <w:rsid w:val="002D5E67"/>
    <w:rsid w:val="002F04F5"/>
    <w:rsid w:val="00310EA7"/>
    <w:rsid w:val="00311956"/>
    <w:rsid w:val="00334701"/>
    <w:rsid w:val="0033549E"/>
    <w:rsid w:val="00356662"/>
    <w:rsid w:val="00364A8C"/>
    <w:rsid w:val="003670B7"/>
    <w:rsid w:val="003A1FE3"/>
    <w:rsid w:val="003B0988"/>
    <w:rsid w:val="003B164E"/>
    <w:rsid w:val="003D0B40"/>
    <w:rsid w:val="003D42EE"/>
    <w:rsid w:val="00420763"/>
    <w:rsid w:val="0042792D"/>
    <w:rsid w:val="00487051"/>
    <w:rsid w:val="004B2567"/>
    <w:rsid w:val="00502B00"/>
    <w:rsid w:val="005038EC"/>
    <w:rsid w:val="00515487"/>
    <w:rsid w:val="005176AD"/>
    <w:rsid w:val="00522BC9"/>
    <w:rsid w:val="00542DB6"/>
    <w:rsid w:val="0054447A"/>
    <w:rsid w:val="00553920"/>
    <w:rsid w:val="00577FFC"/>
    <w:rsid w:val="0059121E"/>
    <w:rsid w:val="005C4AB2"/>
    <w:rsid w:val="006042B8"/>
    <w:rsid w:val="00612372"/>
    <w:rsid w:val="0065580E"/>
    <w:rsid w:val="00671B50"/>
    <w:rsid w:val="00697AFF"/>
    <w:rsid w:val="006F09E8"/>
    <w:rsid w:val="006F75F4"/>
    <w:rsid w:val="00703823"/>
    <w:rsid w:val="00713017"/>
    <w:rsid w:val="00722981"/>
    <w:rsid w:val="007A3507"/>
    <w:rsid w:val="007B481D"/>
    <w:rsid w:val="007B6E29"/>
    <w:rsid w:val="00834CEE"/>
    <w:rsid w:val="00861CFE"/>
    <w:rsid w:val="00874D02"/>
    <w:rsid w:val="00880415"/>
    <w:rsid w:val="0089755B"/>
    <w:rsid w:val="008C5FEC"/>
    <w:rsid w:val="008C6677"/>
    <w:rsid w:val="008C6B18"/>
    <w:rsid w:val="008F4EE7"/>
    <w:rsid w:val="00930D94"/>
    <w:rsid w:val="0094295F"/>
    <w:rsid w:val="009649E2"/>
    <w:rsid w:val="009D2DEE"/>
    <w:rsid w:val="009F646E"/>
    <w:rsid w:val="00A00DD5"/>
    <w:rsid w:val="00A035E9"/>
    <w:rsid w:val="00A24302"/>
    <w:rsid w:val="00A409F7"/>
    <w:rsid w:val="00A5027D"/>
    <w:rsid w:val="00A54BD6"/>
    <w:rsid w:val="00A94C58"/>
    <w:rsid w:val="00A96897"/>
    <w:rsid w:val="00AB27BE"/>
    <w:rsid w:val="00AE1B06"/>
    <w:rsid w:val="00AF084B"/>
    <w:rsid w:val="00B00AC2"/>
    <w:rsid w:val="00B17405"/>
    <w:rsid w:val="00B305D1"/>
    <w:rsid w:val="00B36A87"/>
    <w:rsid w:val="00B97F62"/>
    <w:rsid w:val="00BA109C"/>
    <w:rsid w:val="00BA1883"/>
    <w:rsid w:val="00C12C2E"/>
    <w:rsid w:val="00C21C8B"/>
    <w:rsid w:val="00C44902"/>
    <w:rsid w:val="00C47644"/>
    <w:rsid w:val="00C7435D"/>
    <w:rsid w:val="00C903E0"/>
    <w:rsid w:val="00C944B8"/>
    <w:rsid w:val="00CA658B"/>
    <w:rsid w:val="00CB1C20"/>
    <w:rsid w:val="00CC4160"/>
    <w:rsid w:val="00CC4DC7"/>
    <w:rsid w:val="00CD54FF"/>
    <w:rsid w:val="00D51516"/>
    <w:rsid w:val="00DB585E"/>
    <w:rsid w:val="00E21176"/>
    <w:rsid w:val="00E6357E"/>
    <w:rsid w:val="00E64563"/>
    <w:rsid w:val="00E64AA8"/>
    <w:rsid w:val="00EA56F5"/>
    <w:rsid w:val="00EA7B53"/>
    <w:rsid w:val="00EE2FC1"/>
    <w:rsid w:val="00F202FF"/>
    <w:rsid w:val="00F33CE1"/>
    <w:rsid w:val="00F3587C"/>
    <w:rsid w:val="00F379FD"/>
    <w:rsid w:val="00F37E22"/>
    <w:rsid w:val="00F543EB"/>
    <w:rsid w:val="00F73EE9"/>
    <w:rsid w:val="00F74784"/>
    <w:rsid w:val="00F8362B"/>
    <w:rsid w:val="00F86EE9"/>
    <w:rsid w:val="00FB216A"/>
    <w:rsid w:val="00FD3756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007D6E-7533-48C3-8434-9956926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0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87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49E"/>
  </w:style>
  <w:style w:type="paragraph" w:styleId="Pieddepage">
    <w:name w:val="footer"/>
    <w:basedOn w:val="Normal"/>
    <w:link w:val="PieddepageCar"/>
    <w:uiPriority w:val="99"/>
    <w:unhideWhenUsed/>
    <w:rsid w:val="00187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49E"/>
  </w:style>
  <w:style w:type="paragraph" w:styleId="Paragraphedeliste">
    <w:name w:val="List Paragraph"/>
    <w:basedOn w:val="Normal"/>
    <w:uiPriority w:val="34"/>
    <w:qFormat/>
    <w:rsid w:val="00861CF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C6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9FFD-8EEA-40B2-8760-E978914B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Belleau</dc:creator>
  <cp:keywords/>
  <dc:description/>
  <cp:lastModifiedBy>Virginie Belleau</cp:lastModifiedBy>
  <cp:revision>27</cp:revision>
  <dcterms:created xsi:type="dcterms:W3CDTF">2018-12-17T18:45:00Z</dcterms:created>
  <dcterms:modified xsi:type="dcterms:W3CDTF">2018-12-19T20:52:00Z</dcterms:modified>
</cp:coreProperties>
</file>